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17A57" w14:textId="69FCDCAA" w:rsidR="00BB6F4E" w:rsidRDefault="00BB6F4E" w:rsidP="00BB6F4E">
      <w:pPr>
        <w:pStyle w:val="Title"/>
        <w:spacing w:after="240"/>
        <w:jc w:val="left"/>
        <w:rPr>
          <w:rFonts w:ascii="Verdana" w:hAnsi="Verdana" w:cs="Tahoma"/>
          <w:sz w:val="10"/>
          <w:szCs w:val="10"/>
        </w:rPr>
      </w:pPr>
      <w:r w:rsidRPr="00BB5D5F">
        <w:rPr>
          <w:rFonts w:ascii="Verdana" w:hAnsi="Verdana" w:cs="Tahoma"/>
          <w:caps/>
          <w:color w:val="0033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</w:t>
      </w:r>
      <w:r>
        <w:rPr>
          <w:rFonts w:ascii="Verdana" w:hAnsi="Verdana" w:cs="Tahoma"/>
          <w:caps/>
          <w:color w:val="0033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BB5D5F">
        <w:rPr>
          <w:rFonts w:ascii="Verdana" w:hAnsi="Verdana" w:cs="Tahoma"/>
          <w:caps/>
          <w:color w:val="0033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werpunktseminar Tartu 201</w:t>
      </w:r>
      <w:r w:rsidR="003A73D1">
        <w:rPr>
          <w:rFonts w:ascii="Verdana" w:hAnsi="Verdana" w:cs="Tahoma"/>
          <w:caps/>
          <w:color w:val="0033CC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616"/>
      </w:tblGrid>
      <w:tr w:rsidR="00BB6F4E" w14:paraId="2C535282" w14:textId="77777777" w:rsidTr="003907B8">
        <w:trPr>
          <w:trHeight w:val="70"/>
        </w:trPr>
        <w:tc>
          <w:tcPr>
            <w:tcW w:w="9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14:paraId="2B8F1CDF" w14:textId="77777777" w:rsidR="00BB6F4E" w:rsidRDefault="00BB6F4E" w:rsidP="003907B8">
            <w:pPr>
              <w:snapToGrid w:val="0"/>
              <w:rPr>
                <w:rFonts w:ascii="Verdana" w:hAnsi="Verdana" w:cs="Tahoma"/>
                <w:sz w:val="10"/>
                <w:szCs w:val="10"/>
              </w:rPr>
            </w:pPr>
          </w:p>
        </w:tc>
      </w:tr>
    </w:tbl>
    <w:p w14:paraId="1391013F" w14:textId="77777777" w:rsidR="00BB6F4E" w:rsidRDefault="00BB6F4E" w:rsidP="00BB6F4E">
      <w:pPr>
        <w:pStyle w:val="Header"/>
        <w:rPr>
          <w:rFonts w:ascii="Verdana" w:hAnsi="Verdana" w:cs="Verdana"/>
          <w:sz w:val="20"/>
          <w:szCs w:val="20"/>
        </w:rPr>
      </w:pPr>
    </w:p>
    <w:p w14:paraId="3CE99452" w14:textId="4F03F491" w:rsidR="0073731B" w:rsidRPr="00A910D6" w:rsidRDefault="003A73D1" w:rsidP="00A910D6">
      <w:pPr>
        <w:autoSpaceDE w:val="0"/>
        <w:jc w:val="center"/>
        <w:rPr>
          <w:rFonts w:ascii="Verdana" w:hAnsi="Verdana" w:cs="Verdana"/>
          <w:b/>
          <w:bCs/>
          <w:color w:val="0000CC"/>
          <w:kern w:val="2"/>
          <w:sz w:val="40"/>
          <w:szCs w:val="28"/>
        </w:rPr>
      </w:pPr>
      <w:bookmarkStart w:id="0" w:name="_Hlk501029866"/>
      <w:r>
        <w:rPr>
          <w:rFonts w:ascii="Verdana" w:hAnsi="Verdana" w:cs="Verdana"/>
          <w:b/>
          <w:bCs/>
          <w:color w:val="0000CC"/>
          <w:sz w:val="40"/>
          <w:szCs w:val="28"/>
        </w:rPr>
        <w:t>Sanctus, Sängerfest und Schlager</w:t>
      </w:r>
    </w:p>
    <w:p w14:paraId="5EA66E3B" w14:textId="5D9DE23A" w:rsidR="00BB6F4E" w:rsidRDefault="00BB6F4E" w:rsidP="003A73D1">
      <w:pPr>
        <w:autoSpaceDE w:val="0"/>
        <w:jc w:val="center"/>
        <w:rPr>
          <w:rFonts w:ascii="Verdana" w:hAnsi="Verdana" w:cs="Arial-BoldMT"/>
          <w:b/>
          <w:bCs/>
          <w:color w:val="0033CC"/>
          <w:sz w:val="32"/>
          <w:szCs w:val="32"/>
        </w:rPr>
      </w:pPr>
      <w:r>
        <w:rPr>
          <w:rFonts w:ascii="Verdana" w:hAnsi="Verdana" w:cs="Verdana"/>
          <w:b/>
          <w:bCs/>
          <w:color w:val="0000CC"/>
          <w:sz w:val="28"/>
          <w:szCs w:val="28"/>
        </w:rPr>
        <w:t>Deutsch</w:t>
      </w:r>
      <w:r w:rsidR="003A73D1">
        <w:rPr>
          <w:rFonts w:ascii="Verdana" w:hAnsi="Verdana" w:cs="Verdana"/>
          <w:b/>
          <w:bCs/>
          <w:color w:val="0000CC"/>
          <w:sz w:val="28"/>
          <w:szCs w:val="28"/>
        </w:rPr>
        <w:t>-B</w:t>
      </w:r>
      <w:r>
        <w:rPr>
          <w:rFonts w:ascii="Verdana" w:hAnsi="Verdana" w:cs="Verdana"/>
          <w:b/>
          <w:bCs/>
          <w:color w:val="0000CC"/>
          <w:sz w:val="28"/>
          <w:szCs w:val="28"/>
        </w:rPr>
        <w:t xml:space="preserve">altische </w:t>
      </w:r>
      <w:r w:rsidR="003A73D1">
        <w:rPr>
          <w:rFonts w:ascii="Verdana" w:hAnsi="Verdana" w:cs="Verdana"/>
          <w:b/>
          <w:bCs/>
          <w:color w:val="0000CC"/>
          <w:sz w:val="28"/>
          <w:szCs w:val="28"/>
        </w:rPr>
        <w:t>Musikgeschichte</w:t>
      </w:r>
    </w:p>
    <w:p w14:paraId="645A7F31" w14:textId="77777777" w:rsidR="00CC30BC" w:rsidRDefault="00CC30BC" w:rsidP="008C3BDB">
      <w:pPr>
        <w:numPr>
          <w:ilvl w:val="0"/>
          <w:numId w:val="10"/>
        </w:numPr>
        <w:snapToGrid w:val="0"/>
        <w:ind w:left="0" w:hanging="6"/>
        <w:rPr>
          <w:rFonts w:ascii="Verdana" w:hAnsi="Verdana"/>
          <w:b/>
          <w:color w:val="0033CC"/>
          <w:sz w:val="22"/>
          <w:szCs w:val="22"/>
        </w:rPr>
      </w:pPr>
    </w:p>
    <w:p w14:paraId="4FAE256D" w14:textId="77777777" w:rsidR="00CC30BC" w:rsidRDefault="00CC30BC" w:rsidP="008C3BDB">
      <w:pPr>
        <w:numPr>
          <w:ilvl w:val="0"/>
          <w:numId w:val="10"/>
        </w:numPr>
        <w:snapToGrid w:val="0"/>
        <w:ind w:left="0" w:hanging="6"/>
        <w:rPr>
          <w:rFonts w:ascii="Verdana" w:hAnsi="Verdana"/>
          <w:b/>
          <w:color w:val="0033CC"/>
          <w:sz w:val="22"/>
          <w:szCs w:val="22"/>
        </w:rPr>
      </w:pPr>
    </w:p>
    <w:p w14:paraId="31DFADB8" w14:textId="7B6A4DD8" w:rsidR="008C3BDB" w:rsidRDefault="00BB6F4E" w:rsidP="008C3BDB">
      <w:pPr>
        <w:numPr>
          <w:ilvl w:val="0"/>
          <w:numId w:val="10"/>
        </w:numPr>
        <w:snapToGrid w:val="0"/>
        <w:ind w:left="0" w:hanging="6"/>
        <w:rPr>
          <w:rFonts w:ascii="Verdana" w:hAnsi="Verdana"/>
          <w:b/>
          <w:color w:val="0033CC"/>
          <w:sz w:val="22"/>
          <w:szCs w:val="22"/>
        </w:rPr>
      </w:pPr>
      <w:r w:rsidRPr="00BB6F4E">
        <w:rPr>
          <w:rFonts w:ascii="Verdana" w:hAnsi="Verdana"/>
          <w:b/>
          <w:color w:val="0033CC"/>
          <w:sz w:val="22"/>
          <w:szCs w:val="22"/>
        </w:rPr>
        <w:t xml:space="preserve">unter der Schirmherrschaft </w:t>
      </w:r>
      <w:r w:rsidR="003A73D1">
        <w:rPr>
          <w:rFonts w:ascii="Verdana" w:hAnsi="Verdana"/>
          <w:b/>
          <w:color w:val="0033CC"/>
          <w:sz w:val="22"/>
          <w:szCs w:val="22"/>
        </w:rPr>
        <w:t xml:space="preserve">von </w:t>
      </w:r>
      <w:r w:rsidR="00065F8B">
        <w:rPr>
          <w:rFonts w:ascii="Verdana" w:hAnsi="Verdana"/>
          <w:b/>
          <w:color w:val="0033CC"/>
          <w:sz w:val="22"/>
          <w:szCs w:val="22"/>
        </w:rPr>
        <w:t>Herrn Urmas Klaas, Oberbürgermeister von Tartu</w:t>
      </w:r>
    </w:p>
    <w:p w14:paraId="6D182EFA" w14:textId="77777777" w:rsidR="00BB6F4E" w:rsidRPr="00BB6F4E" w:rsidRDefault="00BB6F4E" w:rsidP="00BB6F4E">
      <w:pPr>
        <w:numPr>
          <w:ilvl w:val="0"/>
          <w:numId w:val="10"/>
        </w:numPr>
        <w:snapToGrid w:val="0"/>
        <w:ind w:left="0" w:hanging="6"/>
        <w:rPr>
          <w:rFonts w:ascii="Verdana" w:hAnsi="Verdana" w:cs="Verdana"/>
          <w:b/>
          <w:sz w:val="28"/>
          <w:szCs w:val="28"/>
        </w:rPr>
      </w:pPr>
    </w:p>
    <w:p w14:paraId="53CF236E" w14:textId="77777777" w:rsidR="00BB6F4E" w:rsidRPr="00BB6F4E" w:rsidRDefault="00BB6F4E" w:rsidP="00BB6F4E">
      <w:pPr>
        <w:numPr>
          <w:ilvl w:val="0"/>
          <w:numId w:val="10"/>
        </w:numPr>
        <w:snapToGrid w:val="0"/>
        <w:ind w:left="0" w:hanging="6"/>
        <w:rPr>
          <w:rFonts w:ascii="Verdana" w:hAnsi="Verdana" w:cs="Verdana"/>
          <w:b/>
          <w:sz w:val="28"/>
          <w:szCs w:val="28"/>
        </w:rPr>
      </w:pPr>
    </w:p>
    <w:bookmarkEnd w:id="0"/>
    <w:p w14:paraId="4C8F217B" w14:textId="77777777" w:rsidR="00BB6F4E" w:rsidRDefault="00BB6F4E" w:rsidP="00BB6F4E">
      <w:pPr>
        <w:snapToGrid w:val="0"/>
        <w:spacing w:after="120"/>
        <w:jc w:val="center"/>
        <w:rPr>
          <w:rFonts w:ascii="Verdana" w:hAnsi="Verdana" w:cs="Verdana"/>
          <w:b/>
          <w:sz w:val="40"/>
          <w:szCs w:val="40"/>
        </w:rPr>
      </w:pPr>
      <w:r>
        <w:rPr>
          <w:rFonts w:ascii="Verdana" w:hAnsi="Verdana" w:cs="Verdana"/>
          <w:b/>
          <w:color w:val="0033CC"/>
          <w:sz w:val="48"/>
          <w:szCs w:val="48"/>
        </w:rPr>
        <w:t>Programm</w:t>
      </w:r>
    </w:p>
    <w:p w14:paraId="2A044274" w14:textId="77777777" w:rsidR="00BB6F4E" w:rsidRDefault="00BB6F4E" w:rsidP="00BB6F4E">
      <w:pPr>
        <w:pBdr>
          <w:bottom w:val="single" w:sz="4" w:space="1" w:color="0000FF"/>
        </w:pBdr>
        <w:snapToGrid w:val="0"/>
        <w:spacing w:after="120"/>
        <w:jc w:val="center"/>
        <w:rPr>
          <w:rFonts w:ascii="Verdana" w:hAnsi="Verdana" w:cs="Verdana"/>
          <w:b/>
          <w:sz w:val="40"/>
          <w:szCs w:val="40"/>
        </w:rPr>
      </w:pPr>
    </w:p>
    <w:p w14:paraId="00761CA8" w14:textId="77777777" w:rsidR="00BB6F4E" w:rsidRPr="00D25764" w:rsidRDefault="00BB6F4E" w:rsidP="00BB6F4E">
      <w:pPr>
        <w:snapToGrid w:val="0"/>
        <w:spacing w:after="120"/>
        <w:jc w:val="center"/>
        <w:rPr>
          <w:rFonts w:ascii="Verdana" w:hAnsi="Verdana" w:cs="Verdana"/>
          <w:b/>
          <w:sz w:val="16"/>
          <w:szCs w:val="16"/>
        </w:rPr>
      </w:pPr>
    </w:p>
    <w:p w14:paraId="4E361B91" w14:textId="16BCB028" w:rsidR="00BB6F4E" w:rsidRDefault="00BB6F4E" w:rsidP="00BB6F4E">
      <w:pPr>
        <w:snapToGrid w:val="0"/>
        <w:spacing w:after="12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8"/>
          <w:szCs w:val="28"/>
        </w:rPr>
        <w:t>Dorpat / Tartu</w:t>
      </w:r>
      <w:r>
        <w:rPr>
          <w:rFonts w:ascii="Verdana" w:hAnsi="Verdana" w:cs="Verdana"/>
          <w:sz w:val="28"/>
          <w:szCs w:val="28"/>
        </w:rPr>
        <w:br/>
        <w:t>1</w:t>
      </w:r>
      <w:r w:rsidR="003A73D1">
        <w:rPr>
          <w:rFonts w:ascii="Verdana" w:hAnsi="Verdana" w:cs="Verdana"/>
          <w:sz w:val="28"/>
          <w:szCs w:val="28"/>
        </w:rPr>
        <w:t>7</w:t>
      </w:r>
      <w:r w:rsidRPr="00090A2B">
        <w:rPr>
          <w:rFonts w:ascii="Verdana" w:hAnsi="Verdana" w:cs="Verdana"/>
          <w:sz w:val="28"/>
          <w:szCs w:val="28"/>
        </w:rPr>
        <w:t xml:space="preserve">. bis </w:t>
      </w:r>
      <w:r>
        <w:rPr>
          <w:rFonts w:ascii="Verdana" w:hAnsi="Verdana" w:cs="Verdana"/>
          <w:sz w:val="28"/>
          <w:szCs w:val="28"/>
        </w:rPr>
        <w:t>2</w:t>
      </w:r>
      <w:r w:rsidR="003A73D1">
        <w:rPr>
          <w:rFonts w:ascii="Verdana" w:hAnsi="Verdana" w:cs="Verdana"/>
          <w:sz w:val="28"/>
          <w:szCs w:val="28"/>
        </w:rPr>
        <w:t>0</w:t>
      </w:r>
      <w:r w:rsidRPr="00090A2B">
        <w:rPr>
          <w:rFonts w:ascii="Verdana" w:hAnsi="Verdana" w:cs="Verdana"/>
          <w:sz w:val="28"/>
          <w:szCs w:val="28"/>
        </w:rPr>
        <w:t xml:space="preserve">. </w:t>
      </w:r>
      <w:r>
        <w:rPr>
          <w:rFonts w:ascii="Verdana" w:hAnsi="Verdana" w:cs="Verdana"/>
          <w:sz w:val="28"/>
          <w:szCs w:val="28"/>
        </w:rPr>
        <w:t>Oktober</w:t>
      </w:r>
      <w:r w:rsidRPr="00090A2B">
        <w:rPr>
          <w:rFonts w:ascii="Verdana" w:hAnsi="Verdana" w:cs="Verdana"/>
          <w:sz w:val="28"/>
          <w:szCs w:val="28"/>
        </w:rPr>
        <w:t xml:space="preserve"> 201</w:t>
      </w:r>
      <w:r w:rsidR="003A73D1">
        <w:rPr>
          <w:rFonts w:ascii="Verdana" w:hAnsi="Verdana" w:cs="Verdana"/>
          <w:sz w:val="28"/>
          <w:szCs w:val="28"/>
        </w:rPr>
        <w:t>9</w:t>
      </w:r>
    </w:p>
    <w:p w14:paraId="0CCC6EE9" w14:textId="77777777" w:rsidR="00BB6F4E" w:rsidRDefault="00BB6F4E" w:rsidP="00BB6F4E">
      <w:pPr>
        <w:snapToGrid w:val="0"/>
        <w:spacing w:after="120"/>
        <w:jc w:val="center"/>
        <w:rPr>
          <w:rFonts w:ascii="Verdana" w:hAnsi="Verdana" w:cs="Verdana"/>
          <w:sz w:val="20"/>
          <w:szCs w:val="20"/>
        </w:rPr>
      </w:pPr>
    </w:p>
    <w:p w14:paraId="19C7886F" w14:textId="77777777" w:rsidR="00BB6F4E" w:rsidRPr="00920CC7" w:rsidRDefault="00BB6F4E" w:rsidP="00BB6F4E">
      <w:pPr>
        <w:snapToGrid w:val="0"/>
        <w:spacing w:after="120"/>
        <w:jc w:val="center"/>
        <w:rPr>
          <w:rFonts w:ascii="Verdana" w:hAnsi="Verdana" w:cs="Verdana"/>
          <w:sz w:val="28"/>
          <w:szCs w:val="28"/>
          <w:lang w:val="sv-SE"/>
        </w:rPr>
      </w:pPr>
      <w:r w:rsidRPr="00920CC7">
        <w:rPr>
          <w:rFonts w:ascii="Verdana" w:hAnsi="Verdana" w:cs="Verdana"/>
          <w:sz w:val="28"/>
          <w:szCs w:val="28"/>
          <w:lang w:val="sv-SE"/>
        </w:rPr>
        <w:t xml:space="preserve">Raekoja plats 1/Ülikooli 7, 51003 Tartu, Estland </w:t>
      </w:r>
    </w:p>
    <w:p w14:paraId="16C9CF1C" w14:textId="77777777" w:rsidR="00BB6F4E" w:rsidRPr="00920CC7" w:rsidRDefault="00BB6F4E" w:rsidP="00BB6F4E">
      <w:pPr>
        <w:pBdr>
          <w:bottom w:val="single" w:sz="4" w:space="1" w:color="0000FF"/>
        </w:pBdr>
        <w:snapToGrid w:val="0"/>
        <w:rPr>
          <w:rFonts w:ascii="Verdana" w:hAnsi="Verdana" w:cs="Verdana"/>
          <w:sz w:val="28"/>
          <w:szCs w:val="28"/>
          <w:lang w:val="sv-SE"/>
        </w:rPr>
      </w:pPr>
    </w:p>
    <w:p w14:paraId="571B3545" w14:textId="77777777" w:rsidR="00BB6F4E" w:rsidRPr="00920CC7" w:rsidRDefault="00BB6F4E" w:rsidP="00BB6F4E">
      <w:pPr>
        <w:snapToGrid w:val="0"/>
        <w:rPr>
          <w:rFonts w:ascii="Verdana" w:hAnsi="Verdana" w:cs="Verdana"/>
          <w:sz w:val="28"/>
          <w:szCs w:val="28"/>
          <w:lang w:val="sv-SE"/>
        </w:rPr>
      </w:pPr>
    </w:p>
    <w:p w14:paraId="49D77893" w14:textId="77777777" w:rsidR="00BB6F4E" w:rsidRPr="00920CC7" w:rsidRDefault="00BB6F4E" w:rsidP="00BB6F4E">
      <w:pPr>
        <w:snapToGrid w:val="0"/>
        <w:spacing w:after="120"/>
        <w:rPr>
          <w:rFonts w:ascii="Verdana" w:hAnsi="Verdana" w:cs="Verdana"/>
          <w:i/>
          <w:sz w:val="22"/>
          <w:szCs w:val="22"/>
          <w:lang w:val="sv-SE"/>
        </w:rPr>
      </w:pPr>
      <w:r w:rsidRPr="00920CC7">
        <w:rPr>
          <w:rFonts w:ascii="Verdana" w:hAnsi="Verdana" w:cs="Verdana"/>
          <w:b/>
          <w:i/>
          <w:color w:val="0033CC"/>
          <w:sz w:val="22"/>
          <w:szCs w:val="22"/>
          <w:lang w:val="sv-SE"/>
        </w:rPr>
        <w:t>Veranstalter:</w:t>
      </w:r>
    </w:p>
    <w:p w14:paraId="6A397771" w14:textId="77777777" w:rsidR="00BB6F4E" w:rsidRPr="00D25764" w:rsidRDefault="00BB6F4E" w:rsidP="00BB6F4E">
      <w:pPr>
        <w:snapToGrid w:val="0"/>
        <w:spacing w:after="120"/>
        <w:rPr>
          <w:rFonts w:ascii="Verdana" w:hAnsi="Verdana" w:cs="Verdana"/>
          <w:i/>
          <w:sz w:val="22"/>
          <w:szCs w:val="22"/>
          <w:lang w:val="pt-BR"/>
        </w:rPr>
      </w:pPr>
      <w:r>
        <w:rPr>
          <w:rFonts w:ascii="Verdana" w:hAnsi="Verdana" w:cs="Verdana"/>
          <w:i/>
          <w:sz w:val="22"/>
          <w:szCs w:val="22"/>
        </w:rPr>
        <w:t>Deutschbaltische Studienstiftung, Lüneburg</w:t>
      </w:r>
      <w:r>
        <w:rPr>
          <w:rFonts w:ascii="Verdana" w:hAnsi="Verdana" w:cs="Verdana"/>
          <w:i/>
          <w:sz w:val="22"/>
          <w:szCs w:val="22"/>
        </w:rPr>
        <w:br/>
      </w:r>
      <w:r>
        <w:rPr>
          <w:rFonts w:ascii="Verdana" w:hAnsi="Verdana" w:cs="Verdana"/>
          <w:i/>
          <w:sz w:val="22"/>
          <w:szCs w:val="28"/>
          <w:lang w:val="pt-BR"/>
        </w:rPr>
        <w:t>Stiftung Domus Dorpatensis, Dorpat / Tartu</w:t>
      </w:r>
    </w:p>
    <w:p w14:paraId="39A8144D" w14:textId="77777777" w:rsidR="00BB6F4E" w:rsidRDefault="00BB6F4E" w:rsidP="00BB6F4E">
      <w:pPr>
        <w:snapToGrid w:val="0"/>
        <w:spacing w:after="120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b/>
          <w:i/>
          <w:color w:val="0033CC"/>
          <w:sz w:val="22"/>
          <w:szCs w:val="22"/>
        </w:rPr>
        <w:t>in Verbindung mit</w:t>
      </w:r>
    </w:p>
    <w:p w14:paraId="001F972F" w14:textId="77777777" w:rsidR="00BB6F4E" w:rsidRDefault="00BB6F4E" w:rsidP="00BB6F4E">
      <w:pPr>
        <w:snapToGrid w:val="0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>Deutschbaltischer Jugend- und Studentenring e.V., Darmstadt</w:t>
      </w:r>
    </w:p>
    <w:p w14:paraId="56F784F2" w14:textId="77777777" w:rsidR="00BB6F4E" w:rsidRDefault="00BB6F4E" w:rsidP="00BB6F4E">
      <w:pPr>
        <w:snapToGrid w:val="0"/>
        <w:rPr>
          <w:rFonts w:ascii="Verdana" w:hAnsi="Verdana" w:cs="Verdana"/>
          <w:i/>
          <w:sz w:val="22"/>
          <w:szCs w:val="22"/>
        </w:rPr>
      </w:pPr>
      <w:r>
        <w:rPr>
          <w:rFonts w:ascii="Verdana" w:hAnsi="Verdana" w:cs="Verdana"/>
          <w:i/>
          <w:sz w:val="22"/>
          <w:szCs w:val="22"/>
        </w:rPr>
        <w:t>Domus Rigensis Juvenum, Riga</w:t>
      </w:r>
    </w:p>
    <w:p w14:paraId="70B40B75" w14:textId="77777777" w:rsidR="00BB6F4E" w:rsidRDefault="00BB6F4E" w:rsidP="00BB6F4E">
      <w:pPr>
        <w:snapToGrid w:val="0"/>
        <w:spacing w:after="120"/>
        <w:rPr>
          <w:rFonts w:ascii="Verdana" w:hAnsi="Verdana" w:cs="Verdana"/>
          <w:i/>
          <w:szCs w:val="28"/>
        </w:rPr>
      </w:pPr>
      <w:r>
        <w:rPr>
          <w:rFonts w:ascii="Verdana" w:hAnsi="Verdana" w:cs="Verdana"/>
          <w:i/>
          <w:sz w:val="22"/>
          <w:szCs w:val="22"/>
        </w:rPr>
        <w:t>Deutsch-Baltische Gesellschaft e.V., Darmstadt</w:t>
      </w:r>
    </w:p>
    <w:p w14:paraId="46288409" w14:textId="77777777" w:rsidR="00BB6F4E" w:rsidRDefault="00BB6F4E" w:rsidP="00BB6F4E">
      <w:pPr>
        <w:snapToGrid w:val="0"/>
        <w:spacing w:after="120"/>
        <w:rPr>
          <w:rFonts w:ascii="Verdana" w:hAnsi="Verdana" w:cs="Verdana"/>
          <w:b/>
          <w:i/>
          <w:color w:val="0033CC"/>
          <w:szCs w:val="28"/>
        </w:rPr>
      </w:pPr>
      <w:r>
        <w:rPr>
          <w:rFonts w:ascii="Verdana" w:hAnsi="Verdana" w:cs="Verdana"/>
          <w:b/>
          <w:i/>
          <w:color w:val="0033CC"/>
          <w:szCs w:val="28"/>
        </w:rPr>
        <w:t>gefördert durch</w:t>
      </w:r>
    </w:p>
    <w:p w14:paraId="1B5E22EA" w14:textId="47BBCDCB" w:rsidR="005B499D" w:rsidRDefault="005B499D" w:rsidP="005B499D">
      <w:pPr>
        <w:snapToGrid w:val="0"/>
        <w:spacing w:after="120"/>
        <w:rPr>
          <w:noProof/>
          <w:lang w:val="et-EE" w:eastAsia="et-EE" w:bidi="ar-SA"/>
        </w:rPr>
      </w:pPr>
      <w:r>
        <w:rPr>
          <w:noProof/>
          <w:lang w:val="et-EE" w:eastAsia="et-EE" w:bidi="ar-SA"/>
        </w:rPr>
        <w:t xml:space="preserve">               </w:t>
      </w:r>
      <w:r w:rsidR="00932050">
        <w:rPr>
          <w:noProof/>
          <w:lang w:val="et-EE" w:eastAsia="et-EE" w:bidi="ar-SA"/>
        </w:rPr>
        <w:drawing>
          <wp:inline distT="0" distB="0" distL="0" distR="0" wp14:anchorId="1AE7A2F3" wp14:editId="4362FE1F">
            <wp:extent cx="2575560" cy="1051782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Beauftragte-der-Bundesregierung-für-Kultur-und-Medien-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955" cy="106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t-EE" w:eastAsia="et-EE" w:bidi="ar-SA"/>
        </w:rPr>
        <w:t xml:space="preserve">    </w:t>
      </w:r>
    </w:p>
    <w:p w14:paraId="056E3617" w14:textId="1554FF25" w:rsidR="00BB6F4E" w:rsidRPr="005261B8" w:rsidRDefault="00BB6F4E" w:rsidP="005B499D">
      <w:pPr>
        <w:snapToGrid w:val="0"/>
        <w:spacing w:after="120"/>
        <w:rPr>
          <w:noProof/>
          <w:lang w:val="et-EE" w:eastAsia="et-EE" w:bidi="ar-SA"/>
        </w:rPr>
      </w:pPr>
      <w:r>
        <w:rPr>
          <w:noProof/>
          <w:lang w:val="et-EE" w:eastAsia="et-EE" w:bidi="ar-SA"/>
        </w:rPr>
        <w:br w:type="page"/>
      </w:r>
    </w:p>
    <w:tbl>
      <w:tblPr>
        <w:tblW w:w="9215" w:type="dxa"/>
        <w:tblLayout w:type="fixed"/>
        <w:tblLook w:val="0000" w:firstRow="0" w:lastRow="0" w:firstColumn="0" w:lastColumn="0" w:noHBand="0" w:noVBand="0"/>
      </w:tblPr>
      <w:tblGrid>
        <w:gridCol w:w="1951"/>
        <w:gridCol w:w="5096"/>
        <w:gridCol w:w="7"/>
        <w:gridCol w:w="2148"/>
        <w:gridCol w:w="13"/>
      </w:tblGrid>
      <w:tr w:rsidR="00BB6F4E" w14:paraId="783F63E4" w14:textId="77777777" w:rsidTr="003A73D1">
        <w:tc>
          <w:tcPr>
            <w:tcW w:w="7054" w:type="dxa"/>
            <w:gridSpan w:val="3"/>
            <w:tcBorders>
              <w:bottom w:val="single" w:sz="4" w:space="0" w:color="0000FF"/>
            </w:tcBorders>
            <w:shd w:val="clear" w:color="auto" w:fill="auto"/>
          </w:tcPr>
          <w:p w14:paraId="701DC3FA" w14:textId="5903B37B" w:rsidR="00BB6F4E" w:rsidRPr="00F724E7" w:rsidRDefault="00BB6F4E" w:rsidP="003907B8">
            <w:pPr>
              <w:autoSpaceDE w:val="0"/>
              <w:snapToGrid w:val="0"/>
              <w:spacing w:after="60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lastRenderedPageBreak/>
              <w:t>Donnerstag, 1</w:t>
            </w:r>
            <w:r w:rsidR="003A73D1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7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. Oktober </w:t>
            </w:r>
            <w:r w:rsidR="003A73D1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2019</w:t>
            </w:r>
          </w:p>
        </w:tc>
        <w:tc>
          <w:tcPr>
            <w:tcW w:w="2161" w:type="dxa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40F453CB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BB6F4E" w14:paraId="4552F2C0" w14:textId="77777777" w:rsidTr="003A73D1">
        <w:tc>
          <w:tcPr>
            <w:tcW w:w="7054" w:type="dxa"/>
            <w:gridSpan w:val="3"/>
            <w:tcBorders>
              <w:top w:val="single" w:sz="4" w:space="0" w:color="0000FF"/>
            </w:tcBorders>
            <w:shd w:val="clear" w:color="auto" w:fill="auto"/>
          </w:tcPr>
          <w:p w14:paraId="32E8172B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FF"/>
            </w:tcBorders>
            <w:shd w:val="clear" w:color="auto" w:fill="auto"/>
          </w:tcPr>
          <w:p w14:paraId="0CCD917C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BB6F4E" w14:paraId="28588A72" w14:textId="77777777" w:rsidTr="003A73D1">
        <w:tc>
          <w:tcPr>
            <w:tcW w:w="1951" w:type="dxa"/>
            <w:shd w:val="clear" w:color="auto" w:fill="auto"/>
          </w:tcPr>
          <w:p w14:paraId="1A378C24" w14:textId="19B824DF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bis 1</w:t>
            </w:r>
            <w:r w:rsidR="00647DE9">
              <w:rPr>
                <w:rFonts w:ascii="Verdana" w:hAnsi="Verdana" w:cs="Verdana"/>
                <w:sz w:val="20"/>
                <w:szCs w:val="20"/>
              </w:rPr>
              <w:t>5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="00647DE9"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007F321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Anreise (Kaffee und Kuchen im Domus)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C071FB7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BB6F4E" w14:paraId="1689072E" w14:textId="77777777" w:rsidTr="003A73D1">
        <w:tc>
          <w:tcPr>
            <w:tcW w:w="1951" w:type="dxa"/>
            <w:shd w:val="clear" w:color="auto" w:fill="auto"/>
          </w:tcPr>
          <w:p w14:paraId="67C3FE85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5081C9D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033EAD3F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BB6F4E" w14:paraId="58FAC48B" w14:textId="77777777" w:rsidTr="003A73D1">
        <w:tc>
          <w:tcPr>
            <w:tcW w:w="1951" w:type="dxa"/>
            <w:shd w:val="clear" w:color="auto" w:fill="auto"/>
          </w:tcPr>
          <w:p w14:paraId="21E53985" w14:textId="16116A0D" w:rsidR="00BB6F4E" w:rsidRDefault="00647DE9" w:rsidP="003907B8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15:30</w:t>
            </w:r>
            <w:r w:rsidR="00BB6F4E">
              <w:rPr>
                <w:rFonts w:ascii="Verdana" w:hAnsi="Verdana" w:cs="Verdana"/>
                <w:sz w:val="20"/>
                <w:szCs w:val="20"/>
              </w:rPr>
              <w:t xml:space="preserve">– </w:t>
            </w:r>
            <w:r>
              <w:rPr>
                <w:rFonts w:ascii="Verdana" w:hAnsi="Verdana" w:cs="Verdana"/>
                <w:sz w:val="20"/>
                <w:szCs w:val="20"/>
              </w:rPr>
              <w:t>17:30: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1DC6A92" w14:textId="744FBC82" w:rsidR="00BB6F4E" w:rsidRPr="008824FA" w:rsidRDefault="00617843" w:rsidP="003907B8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SE 1: </w:t>
            </w:r>
            <w:r w:rsidR="00BB6F4E">
              <w:rPr>
                <w:rFonts w:ascii="Verdana" w:hAnsi="Verdana" w:cs="Verdana"/>
                <w:b/>
                <w:bCs/>
                <w:sz w:val="20"/>
                <w:szCs w:val="20"/>
              </w:rPr>
              <w:t>Eröffnung, Begrüßung</w:t>
            </w:r>
            <w:r w:rsidR="009B457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, </w:t>
            </w:r>
            <w:r w:rsidR="00647DE9">
              <w:rPr>
                <w:rFonts w:ascii="Verdana" w:hAnsi="Verdana" w:cs="Verdana"/>
                <w:b/>
                <w:bCs/>
                <w:sz w:val="20"/>
                <w:szCs w:val="20"/>
              </w:rPr>
              <w:t>Einführung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FF15947" w14:textId="77777777" w:rsidR="00BB6F4E" w:rsidRPr="003D0272" w:rsidRDefault="00BB6F4E" w:rsidP="003907B8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Uta Kührt,</w:t>
            </w:r>
            <w:r w:rsidRPr="003D027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261B8">
              <w:rPr>
                <w:rFonts w:ascii="Verdana" w:hAnsi="Verdana" w:cs="Verdana"/>
                <w:sz w:val="20"/>
                <w:szCs w:val="20"/>
              </w:rPr>
              <w:t>Tartu</w:t>
            </w:r>
          </w:p>
        </w:tc>
      </w:tr>
      <w:tr w:rsidR="00BB6F4E" w14:paraId="26FB4996" w14:textId="77777777" w:rsidTr="003A73D1">
        <w:tc>
          <w:tcPr>
            <w:tcW w:w="1951" w:type="dxa"/>
            <w:shd w:val="clear" w:color="auto" w:fill="auto"/>
          </w:tcPr>
          <w:p w14:paraId="2752FAD7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56DC4A0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4F1D02A5" w14:textId="77777777" w:rsidR="00BB6F4E" w:rsidRPr="003D0272" w:rsidRDefault="00BB6F4E" w:rsidP="003907B8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Dr. Martin Pabst</w:t>
            </w:r>
            <w:r w:rsidR="005261B8">
              <w:rPr>
                <w:rFonts w:ascii="Verdana" w:hAnsi="Verdana" w:cs="Verdana"/>
                <w:sz w:val="20"/>
                <w:szCs w:val="20"/>
              </w:rPr>
              <w:t>,</w:t>
            </w:r>
          </w:p>
        </w:tc>
      </w:tr>
      <w:tr w:rsidR="00BB6F4E" w14:paraId="799B2A50" w14:textId="77777777" w:rsidTr="003A73D1">
        <w:tc>
          <w:tcPr>
            <w:tcW w:w="1951" w:type="dxa"/>
            <w:shd w:val="clear" w:color="auto" w:fill="auto"/>
          </w:tcPr>
          <w:p w14:paraId="1142CA93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A621D07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31007527" w14:textId="77777777" w:rsidR="00BB6F4E" w:rsidRDefault="005261B8" w:rsidP="003907B8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Kiel</w:t>
            </w:r>
          </w:p>
        </w:tc>
      </w:tr>
      <w:tr w:rsidR="00BB6F4E" w14:paraId="74ABCEF3" w14:textId="77777777" w:rsidTr="003A73D1">
        <w:tc>
          <w:tcPr>
            <w:tcW w:w="1951" w:type="dxa"/>
            <w:shd w:val="clear" w:color="auto" w:fill="auto"/>
          </w:tcPr>
          <w:p w14:paraId="77BC8EC6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7BE3639" w14:textId="77777777" w:rsidR="00BB6F4E" w:rsidRDefault="00BB6F4E" w:rsidP="003907B8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7732D895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BB6F4E" w14:paraId="09CBAF41" w14:textId="77777777" w:rsidTr="003A73D1">
        <w:tc>
          <w:tcPr>
            <w:tcW w:w="1951" w:type="dxa"/>
            <w:shd w:val="clear" w:color="auto" w:fill="auto"/>
          </w:tcPr>
          <w:p w14:paraId="7E2F462C" w14:textId="069D7549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</w:t>
            </w:r>
            <w:r w:rsidR="0072361A">
              <w:rPr>
                <w:rFonts w:ascii="Verdana" w:hAnsi="Verdana" w:cs="Verdana"/>
                <w:bCs/>
                <w:sz w:val="20"/>
                <w:szCs w:val="20"/>
              </w:rPr>
              <w:t>8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  <w:r w:rsidR="00647DE9">
              <w:rPr>
                <w:rFonts w:ascii="Verdana" w:hAnsi="Verdana" w:cs="Verdana"/>
                <w:bCs/>
                <w:sz w:val="20"/>
                <w:szCs w:val="20"/>
              </w:rPr>
              <w:t>00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– </w:t>
            </w:r>
            <w:r w:rsidR="00647DE9">
              <w:rPr>
                <w:rFonts w:ascii="Verdana" w:hAnsi="Verdana" w:cs="Verdana"/>
                <w:bCs/>
                <w:sz w:val="20"/>
                <w:szCs w:val="20"/>
              </w:rPr>
              <w:t>19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.</w:t>
            </w:r>
            <w:r w:rsidR="00647DE9">
              <w:rPr>
                <w:rFonts w:ascii="Verdana" w:hAnsi="Verdana" w:cs="Verdana"/>
                <w:bCs/>
                <w:sz w:val="20"/>
                <w:szCs w:val="20"/>
              </w:rPr>
              <w:t>15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6A3F699" w14:textId="7E11813F" w:rsidR="00BB6F4E" w:rsidRDefault="00BB6F4E" w:rsidP="003907B8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Abendessen</w:t>
            </w:r>
            <w:r w:rsidR="00FF2977">
              <w:rPr>
                <w:rFonts w:ascii="Verdana" w:hAnsi="Verdana" w:cs="Verdana"/>
                <w:bCs/>
                <w:sz w:val="20"/>
                <w:szCs w:val="20"/>
              </w:rPr>
              <w:t xml:space="preserve"> (Big Ben, Riia 4)</w:t>
            </w:r>
            <w:r w:rsidR="00E42D17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0B384C16" w14:textId="77777777" w:rsidR="00BB6F4E" w:rsidRDefault="00BB6F4E" w:rsidP="003907B8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BB6F4E" w14:paraId="4BF99D15" w14:textId="77777777" w:rsidTr="003A73D1">
        <w:tc>
          <w:tcPr>
            <w:tcW w:w="1951" w:type="dxa"/>
            <w:shd w:val="clear" w:color="auto" w:fill="auto"/>
          </w:tcPr>
          <w:p w14:paraId="660EFA1F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79E693A" w14:textId="77777777" w:rsidR="00BB6F4E" w:rsidRDefault="00BB6F4E" w:rsidP="003907B8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4337BA79" w14:textId="77777777" w:rsidR="00BB6F4E" w:rsidRDefault="00BB6F4E" w:rsidP="003907B8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6C6BED" w14:paraId="16C9C586" w14:textId="77777777" w:rsidTr="003A73D1">
        <w:tc>
          <w:tcPr>
            <w:tcW w:w="1951" w:type="dxa"/>
            <w:shd w:val="clear" w:color="auto" w:fill="auto"/>
          </w:tcPr>
          <w:p w14:paraId="420C0266" w14:textId="7CE9739D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19:30 – 21.30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1C4DFBD" w14:textId="6159229C" w:rsidR="006C6BED" w:rsidRPr="00920CC7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  <w:lang w:val="sv-SE"/>
              </w:rPr>
            </w:pPr>
            <w:r w:rsidRPr="00920CC7"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 xml:space="preserve">SE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2</w:t>
            </w:r>
            <w:r w:rsidRPr="00920CC7"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 xml:space="preserve">: </w:t>
            </w:r>
            <w:r w:rsidR="00820272"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>The Singing Revolution</w:t>
            </w:r>
            <w:r w:rsidRPr="00920CC7">
              <w:rPr>
                <w:rFonts w:ascii="Verdana" w:hAnsi="Verdana" w:cs="Verdana"/>
                <w:b/>
                <w:bCs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8C849F3" w14:textId="094AF980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Dr. Martin Pabst,</w:t>
            </w:r>
          </w:p>
        </w:tc>
      </w:tr>
      <w:tr w:rsidR="006C6BED" w14:paraId="2F94307B" w14:textId="77777777" w:rsidTr="003A73D1">
        <w:tc>
          <w:tcPr>
            <w:tcW w:w="1951" w:type="dxa"/>
            <w:shd w:val="clear" w:color="auto" w:fill="auto"/>
          </w:tcPr>
          <w:p w14:paraId="55AB5BC7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9ECC0AE" w14:textId="483AA783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7AA88F73" w14:textId="1C524E96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Kiel</w:t>
            </w:r>
          </w:p>
        </w:tc>
      </w:tr>
      <w:tr w:rsidR="006C6BED" w14:paraId="6588B077" w14:textId="77777777" w:rsidTr="003A73D1">
        <w:tc>
          <w:tcPr>
            <w:tcW w:w="1951" w:type="dxa"/>
            <w:shd w:val="clear" w:color="auto" w:fill="auto"/>
          </w:tcPr>
          <w:p w14:paraId="5FE71EAA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40904D27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7AECB27F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C6BED" w14:paraId="60A4CA8C" w14:textId="77777777" w:rsidTr="0066466D">
        <w:tc>
          <w:tcPr>
            <w:tcW w:w="1951" w:type="dxa"/>
            <w:shd w:val="clear" w:color="auto" w:fill="auto"/>
          </w:tcPr>
          <w:p w14:paraId="6EF02C8A" w14:textId="77777777" w:rsidR="006C6BED" w:rsidRPr="00F33E5E" w:rsidRDefault="006C6BED" w:rsidP="006C6BED">
            <w:pPr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sz w:val="20"/>
                <w:szCs w:val="20"/>
              </w:rPr>
              <w:t>21.3</w:t>
            </w:r>
            <w:r w:rsidRPr="00F33E5E">
              <w:rPr>
                <w:rFonts w:ascii="Verdana" w:eastAsia="Times New Roman" w:hAnsi="Verdana" w:cs="Verdana"/>
                <w:bCs/>
                <w:sz w:val="20"/>
                <w:szCs w:val="20"/>
              </w:rPr>
              <w:t>0 – 23.00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EE99163" w14:textId="121B2F60" w:rsidR="006C6BED" w:rsidRDefault="006C6BED" w:rsidP="006C6BED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SE 3: Mein Lied, Dein Lied, unser Lied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317B4221" w14:textId="78A4CCED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Dr. Martin Pabst,</w:t>
            </w:r>
          </w:p>
        </w:tc>
      </w:tr>
      <w:tr w:rsidR="006C6BED" w14:paraId="78871D05" w14:textId="77777777" w:rsidTr="0066466D">
        <w:tc>
          <w:tcPr>
            <w:tcW w:w="1951" w:type="dxa"/>
            <w:shd w:val="clear" w:color="auto" w:fill="auto"/>
          </w:tcPr>
          <w:p w14:paraId="2CFB3F8B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DC17370" w14:textId="77777777" w:rsidR="006C6BED" w:rsidRDefault="006C6BED" w:rsidP="006C6BED">
            <w:pP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41767584" w14:textId="6556955C" w:rsidR="006C6BED" w:rsidRDefault="006C6BED" w:rsidP="006C6BED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Kiel</w:t>
            </w:r>
          </w:p>
        </w:tc>
      </w:tr>
      <w:tr w:rsidR="006C6BED" w14:paraId="775F41E5" w14:textId="77777777" w:rsidTr="003A73D1">
        <w:tc>
          <w:tcPr>
            <w:tcW w:w="7054" w:type="dxa"/>
            <w:gridSpan w:val="3"/>
            <w:tcBorders>
              <w:bottom w:val="single" w:sz="4" w:space="0" w:color="0000FF"/>
            </w:tcBorders>
            <w:shd w:val="clear" w:color="auto" w:fill="auto"/>
          </w:tcPr>
          <w:p w14:paraId="72714160" w14:textId="7224AEA3" w:rsidR="006C6BED" w:rsidRPr="00090A2B" w:rsidRDefault="006C6BED" w:rsidP="006C6BED">
            <w:pPr>
              <w:autoSpaceDE w:val="0"/>
              <w:snapToGrid w:val="0"/>
              <w:spacing w:after="60"/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</w:pPr>
            <w:r w:rsidRPr="00090A2B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Freitag, 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18</w:t>
            </w:r>
            <w:r w:rsidRPr="00090A2B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Oktober 2019</w:t>
            </w:r>
          </w:p>
        </w:tc>
        <w:tc>
          <w:tcPr>
            <w:tcW w:w="2161" w:type="dxa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7DE5E3C0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C6BED" w14:paraId="06257E5A" w14:textId="77777777" w:rsidTr="003A73D1">
        <w:tc>
          <w:tcPr>
            <w:tcW w:w="1951" w:type="dxa"/>
            <w:tcBorders>
              <w:top w:val="single" w:sz="4" w:space="0" w:color="0000FF"/>
            </w:tcBorders>
            <w:shd w:val="clear" w:color="auto" w:fill="auto"/>
          </w:tcPr>
          <w:p w14:paraId="1C6FE5DB" w14:textId="77777777" w:rsidR="006C6BED" w:rsidRPr="00090A2B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  <w:u w:val="double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FF"/>
            </w:tcBorders>
            <w:shd w:val="clear" w:color="auto" w:fill="auto"/>
          </w:tcPr>
          <w:p w14:paraId="0BD1B92F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FF"/>
            </w:tcBorders>
            <w:shd w:val="clear" w:color="auto" w:fill="auto"/>
          </w:tcPr>
          <w:p w14:paraId="07BA0383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6C6BED" w14:paraId="2749A59D" w14:textId="77777777" w:rsidTr="003A73D1">
        <w:tc>
          <w:tcPr>
            <w:tcW w:w="1951" w:type="dxa"/>
            <w:shd w:val="clear" w:color="auto" w:fill="auto"/>
          </w:tcPr>
          <w:p w14:paraId="676CFA4A" w14:textId="39F0F171" w:rsidR="006C6BED" w:rsidRDefault="006C6BED" w:rsidP="006C6BED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0</w:t>
            </w:r>
            <w:r w:rsidR="00FB33D5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 xml:space="preserve">.00 – </w:t>
            </w:r>
            <w:r w:rsidR="00FB33D5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09</w:t>
            </w: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.</w:t>
            </w:r>
            <w:r w:rsidR="00FB33D5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ACAE08B" w14:textId="496EC173" w:rsidR="006C6BED" w:rsidRDefault="006C6BED" w:rsidP="006C6BED">
            <w:pPr>
              <w:rPr>
                <w:rFonts w:ascii="Verdana" w:eastAsia="Times New Roman" w:hAnsi="Verdana" w:cs="Verdana"/>
                <w:color w:val="00000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Frühstück im </w:t>
            </w:r>
            <w:r w:rsidR="00FB33D5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Hostel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34151169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</w:rPr>
              <w:t> </w:t>
            </w:r>
          </w:p>
        </w:tc>
      </w:tr>
      <w:tr w:rsidR="006C6BED" w14:paraId="383619C9" w14:textId="77777777" w:rsidTr="003A73D1">
        <w:tc>
          <w:tcPr>
            <w:tcW w:w="1951" w:type="dxa"/>
            <w:shd w:val="clear" w:color="auto" w:fill="auto"/>
          </w:tcPr>
          <w:p w14:paraId="4F6341EA" w14:textId="77777777" w:rsidR="006C6BED" w:rsidRDefault="006C6BED" w:rsidP="006C6BED">
            <w:pPr>
              <w:snapToGrid w:val="0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DE48B98" w14:textId="77777777" w:rsidR="006C6BED" w:rsidRDefault="006C6BED" w:rsidP="006C6BED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33CC1B0A" w14:textId="77777777" w:rsidR="006C6BED" w:rsidRDefault="006C6BED" w:rsidP="006C6BED">
            <w:pPr>
              <w:snapToGrid w:val="0"/>
              <w:rPr>
                <w:rFonts w:ascii="Verdana" w:eastAsia="Times New Roman" w:hAnsi="Verdana" w:cs="Verdana"/>
                <w:color w:val="000000"/>
              </w:rPr>
            </w:pPr>
          </w:p>
        </w:tc>
      </w:tr>
      <w:tr w:rsidR="006C6BED" w14:paraId="5F4F2429" w14:textId="77777777" w:rsidTr="003A73D1">
        <w:tc>
          <w:tcPr>
            <w:tcW w:w="1951" w:type="dxa"/>
            <w:shd w:val="clear" w:color="auto" w:fill="auto"/>
          </w:tcPr>
          <w:p w14:paraId="0E8814FB" w14:textId="77777777" w:rsidR="006C6BED" w:rsidRDefault="006C6BED" w:rsidP="006C6BED">
            <w:pPr>
              <w:rPr>
                <w:rFonts w:ascii="Verdana" w:hAnsi="Verdana" w:cs="Verdana"/>
                <w:b/>
                <w:sz w:val="20"/>
                <w:szCs w:val="20"/>
              </w:rPr>
            </w:pPr>
            <w:bookmarkStart w:id="1" w:name="_Hlk531277063"/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10.00 – 11.15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5999650" w14:textId="5CEFD553" w:rsidR="006C6BED" w:rsidRPr="00711596" w:rsidRDefault="006C6BED" w:rsidP="006C6BED">
            <w:pPr>
              <w:autoSpaceDE w:val="0"/>
              <w:snapToGri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71159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  <w:r w:rsidRPr="0071159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Sanctus – Die mittelalterliche Messe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0282639" w14:textId="4BCFD4D0" w:rsidR="006C6BED" w:rsidRDefault="006C6BED" w:rsidP="006C6BED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Prof. Dr. Guntars</w:t>
            </w:r>
          </w:p>
        </w:tc>
      </w:tr>
      <w:tr w:rsidR="006C6BED" w14:paraId="0C344006" w14:textId="77777777" w:rsidTr="003A73D1">
        <w:tc>
          <w:tcPr>
            <w:tcW w:w="1951" w:type="dxa"/>
            <w:shd w:val="clear" w:color="auto" w:fill="auto"/>
          </w:tcPr>
          <w:p w14:paraId="7A2B0F5C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0F92DC9" w14:textId="2446C4E2" w:rsidR="006C6BED" w:rsidRPr="0098798E" w:rsidRDefault="006C6BED" w:rsidP="006C6BED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als Beginn (deutschbaltischer)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25E717A" w14:textId="63C3BADF" w:rsidR="006C6BED" w:rsidRP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val="lv-LV"/>
              </w:rPr>
              <w:t>Prā</w:t>
            </w: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nis, Riga</w:t>
            </w:r>
          </w:p>
        </w:tc>
      </w:tr>
      <w:tr w:rsidR="006C6BED" w14:paraId="45A2614D" w14:textId="77777777" w:rsidTr="003A73D1">
        <w:tc>
          <w:tcPr>
            <w:tcW w:w="1951" w:type="dxa"/>
            <w:shd w:val="clear" w:color="auto" w:fill="auto"/>
          </w:tcPr>
          <w:p w14:paraId="494E195C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42FC825" w14:textId="017B97E6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Musikgeschichte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81E1898" w14:textId="520348D4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</w:tr>
      <w:bookmarkEnd w:id="1"/>
      <w:tr w:rsidR="006C6BED" w14:paraId="3AE59832" w14:textId="77777777" w:rsidTr="003A73D1">
        <w:tc>
          <w:tcPr>
            <w:tcW w:w="1951" w:type="dxa"/>
            <w:shd w:val="clear" w:color="auto" w:fill="auto"/>
          </w:tcPr>
          <w:p w14:paraId="4B88CC78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A18EA77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08E7AD07" w14:textId="77777777" w:rsidR="006C6BED" w:rsidRDefault="006C6BED" w:rsidP="006C6BED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6C6BED" w14:paraId="688DFDB8" w14:textId="77777777" w:rsidTr="003A73D1">
        <w:tc>
          <w:tcPr>
            <w:tcW w:w="1951" w:type="dxa"/>
            <w:shd w:val="clear" w:color="auto" w:fill="auto"/>
          </w:tcPr>
          <w:p w14:paraId="150C87EA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11.15 – 11.30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1CC6D601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Kaffeepause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30CAE78" w14:textId="77777777" w:rsidR="006C6BED" w:rsidRDefault="006C6BED" w:rsidP="006C6BED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6C6BED" w14:paraId="734B58CA" w14:textId="77777777" w:rsidTr="003A73D1">
        <w:tc>
          <w:tcPr>
            <w:tcW w:w="1951" w:type="dxa"/>
            <w:shd w:val="clear" w:color="auto" w:fill="auto"/>
          </w:tcPr>
          <w:p w14:paraId="2A4B6AAA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A47C809" w14:textId="77777777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1ED1D7AA" w14:textId="77777777" w:rsidR="006C6BED" w:rsidRDefault="006C6BED" w:rsidP="006C6BED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6C6BED" w14:paraId="5DEFAB18" w14:textId="77777777" w:rsidTr="003A73D1">
        <w:tc>
          <w:tcPr>
            <w:tcW w:w="1951" w:type="dxa"/>
            <w:shd w:val="clear" w:color="auto" w:fill="auto"/>
          </w:tcPr>
          <w:p w14:paraId="4875A4CA" w14:textId="6B4F5BC4" w:rsidR="006C6BED" w:rsidRDefault="006C6BED" w:rsidP="006C6BED">
            <w:pPr>
              <w:snapToGrid w:val="0"/>
              <w:rPr>
                <w:rFonts w:ascii="Verdana" w:eastAsia="Times New Roman" w:hAnsi="Verdana" w:cs="Verdana"/>
                <w:sz w:val="20"/>
                <w:szCs w:val="20"/>
              </w:rPr>
            </w:pPr>
            <w:bookmarkStart w:id="2" w:name="_Hlk531277098"/>
            <w:r>
              <w:rPr>
                <w:rFonts w:ascii="Verdana" w:eastAsia="Times New Roman" w:hAnsi="Verdana" w:cs="Verdana"/>
                <w:sz w:val="20"/>
                <w:szCs w:val="20"/>
              </w:rPr>
              <w:t>11.30 – 13.00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43FAF79" w14:textId="060C58E2" w:rsidR="006C6BED" w:rsidRPr="00711596" w:rsidRDefault="006C6BED" w:rsidP="006C6BED">
            <w:pPr>
              <w:autoSpaceDE w:val="0"/>
              <w:snapToGrid w:val="0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711596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5</w:t>
            </w:r>
            <w:r w:rsidRPr="00711596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Reformation und Pietismus – Das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A3BA9D8" w14:textId="11F9D4B7" w:rsidR="006C6BED" w:rsidRDefault="009B29E9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Prof. Dr. Gvido</w:t>
            </w:r>
          </w:p>
        </w:tc>
      </w:tr>
      <w:tr w:rsidR="006C6BED" w14:paraId="15FB3410" w14:textId="77777777" w:rsidTr="003A73D1">
        <w:tc>
          <w:tcPr>
            <w:tcW w:w="1951" w:type="dxa"/>
            <w:shd w:val="clear" w:color="auto" w:fill="auto"/>
          </w:tcPr>
          <w:p w14:paraId="693E4057" w14:textId="77777777" w:rsidR="006C6BED" w:rsidRDefault="006C6BED" w:rsidP="006C6BED">
            <w:pPr>
              <w:snapToGrid w:val="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437320F" w14:textId="2A730B43" w:rsidR="006C6BED" w:rsidRPr="00711596" w:rsidRDefault="006C6BED" w:rsidP="006C6BED">
            <w:pPr>
              <w:autoSpaceDE w:val="0"/>
              <w:snapToGrid w:val="0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evangelische Kirchenlied als Brücke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48824DF" w14:textId="75DAD357" w:rsidR="006C6BED" w:rsidRDefault="009B29E9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Straube, Riga</w:t>
            </w:r>
          </w:p>
        </w:tc>
      </w:tr>
      <w:bookmarkEnd w:id="2"/>
      <w:tr w:rsidR="006C6BED" w14:paraId="3DC332E8" w14:textId="77777777" w:rsidTr="003A73D1">
        <w:tc>
          <w:tcPr>
            <w:tcW w:w="1951" w:type="dxa"/>
            <w:shd w:val="clear" w:color="auto" w:fill="auto"/>
          </w:tcPr>
          <w:p w14:paraId="5689894B" w14:textId="77777777" w:rsidR="006C6BED" w:rsidRDefault="006C6BED" w:rsidP="006C6BED">
            <w:pPr>
              <w:snapToGrid w:val="0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564F449" w14:textId="77777777" w:rsidR="006C6BED" w:rsidRDefault="006C6BED" w:rsidP="006C6BED">
            <w:pPr>
              <w:autoSpaceDE w:val="0"/>
              <w:snapToGrid w:val="0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3CFC7FE4" w14:textId="4400F34D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</w:tr>
      <w:tr w:rsidR="006C6BED" w:rsidRPr="00920CC7" w14:paraId="46BBAFCD" w14:textId="77777777" w:rsidTr="003A73D1">
        <w:tc>
          <w:tcPr>
            <w:tcW w:w="1951" w:type="dxa"/>
            <w:shd w:val="clear" w:color="auto" w:fill="auto"/>
          </w:tcPr>
          <w:p w14:paraId="0484C966" w14:textId="77777777" w:rsidR="006C6BED" w:rsidRDefault="006C6BED" w:rsidP="006C6BED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13.00 – 14.00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752EFCBB" w14:textId="078FCE37" w:rsidR="006C6BED" w:rsidRPr="00920CC7" w:rsidRDefault="006C6BED" w:rsidP="006C6BED">
            <w:pPr>
              <w:rPr>
                <w:rFonts w:ascii="Verdana" w:hAnsi="Verdana"/>
                <w:lang w:val="sv-SE"/>
              </w:rPr>
            </w:pPr>
            <w:r w:rsidRPr="00920CC7">
              <w:rPr>
                <w:rFonts w:ascii="Verdana" w:eastAsia="Verdana,Times New Roman" w:hAnsi="Verdana" w:cs="Verdana,Times New Roman"/>
                <w:sz w:val="20"/>
                <w:szCs w:val="20"/>
                <w:lang w:val="sv-SE"/>
              </w:rPr>
              <w:t xml:space="preserve">Mittagessen </w:t>
            </w:r>
            <w:r w:rsidR="00FF2977">
              <w:rPr>
                <w:rFonts w:ascii="Verdana" w:eastAsia="Verdana,Times New Roman" w:hAnsi="Verdana" w:cs="Verdana,Times New Roman"/>
                <w:sz w:val="20"/>
                <w:szCs w:val="20"/>
                <w:lang w:val="sv-SE"/>
              </w:rPr>
              <w:t>(Wilde)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26A2985B" w14:textId="77777777" w:rsidR="006C6BED" w:rsidRPr="00920CC7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6C6BED" w:rsidRPr="00920CC7" w14:paraId="42625361" w14:textId="77777777" w:rsidTr="003A73D1">
        <w:tc>
          <w:tcPr>
            <w:tcW w:w="1951" w:type="dxa"/>
            <w:shd w:val="clear" w:color="auto" w:fill="auto"/>
          </w:tcPr>
          <w:p w14:paraId="29543606" w14:textId="77777777" w:rsidR="006C6BED" w:rsidRPr="00920CC7" w:rsidRDefault="006C6BED" w:rsidP="006C6BED">
            <w:pPr>
              <w:snapToGrid w:val="0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  <w:lang w:val="sv-SE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EA942E6" w14:textId="77777777" w:rsidR="006C6BED" w:rsidRPr="00920CC7" w:rsidRDefault="006C6BED" w:rsidP="006C6BED">
            <w:pPr>
              <w:snapToGrid w:val="0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5E78264D" w14:textId="77777777" w:rsidR="006C6BED" w:rsidRPr="00920CC7" w:rsidRDefault="006C6BED" w:rsidP="006C6BED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  <w:lang w:val="sv-SE"/>
              </w:rPr>
            </w:pPr>
          </w:p>
        </w:tc>
      </w:tr>
      <w:tr w:rsidR="006C6BED" w14:paraId="10028ED3" w14:textId="77777777" w:rsidTr="003A73D1">
        <w:tc>
          <w:tcPr>
            <w:tcW w:w="1951" w:type="dxa"/>
            <w:shd w:val="clear" w:color="auto" w:fill="auto"/>
          </w:tcPr>
          <w:p w14:paraId="5125904C" w14:textId="77777777" w:rsidR="006C6BED" w:rsidRDefault="006C6BED" w:rsidP="006C6BED">
            <w:pPr>
              <w:rPr>
                <w:rFonts w:ascii="Verdana" w:eastAsia="Times New Roman" w:hAnsi="Verdana" w:cs="Verdana"/>
                <w:b/>
                <w:sz w:val="20"/>
                <w:szCs w:val="20"/>
                <w:lang w:val="en-US"/>
              </w:rPr>
            </w:pPr>
            <w:bookmarkStart w:id="3" w:name="_Hlk531277122"/>
            <w:bookmarkStart w:id="4" w:name="_Hlk531277836"/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14.00 – 15.30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291D8835" w14:textId="6160E522" w:rsidR="006C6BED" w:rsidRPr="00617843" w:rsidRDefault="006C6BED" w:rsidP="006C6BED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 w:rsidRPr="00617843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 xml:space="preserve">SE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6</w:t>
            </w:r>
            <w:r w:rsidRPr="00617843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 xml:space="preserve"> Hausmusik und Konzerte – Musik in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6CFF0F80" w14:textId="2164D888" w:rsidR="006C6BED" w:rsidRDefault="006C6BED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Dr. </w:t>
            </w:r>
            <w:r w:rsidR="00B848F1">
              <w:rPr>
                <w:rFonts w:ascii="Verdana" w:hAnsi="Verdana" w:cs="Verdana"/>
                <w:bCs/>
                <w:sz w:val="20"/>
                <w:szCs w:val="20"/>
              </w:rPr>
              <w:t>Reet Bender,</w:t>
            </w:r>
          </w:p>
        </w:tc>
      </w:tr>
      <w:tr w:rsidR="006C6BED" w14:paraId="7C796210" w14:textId="77777777" w:rsidTr="003A73D1">
        <w:tc>
          <w:tcPr>
            <w:tcW w:w="1951" w:type="dxa"/>
            <w:shd w:val="clear" w:color="auto" w:fill="auto"/>
          </w:tcPr>
          <w:p w14:paraId="11DBF48F" w14:textId="77777777" w:rsidR="006C6BED" w:rsidRDefault="006C6BED" w:rsidP="006C6BED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3E41C2F4" w14:textId="62C63280" w:rsidR="006C6BED" w:rsidRPr="00617843" w:rsidRDefault="006C6BED" w:rsidP="006C6BED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der deutschbaltischen Literatur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BE0DC89" w14:textId="7510A18E" w:rsidR="006C6BED" w:rsidRDefault="00B848F1" w:rsidP="006C6BED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Tartu</w:t>
            </w:r>
            <w:r w:rsidR="00124EF3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</w:tc>
      </w:tr>
      <w:bookmarkEnd w:id="3"/>
      <w:tr w:rsidR="00A814F9" w14:paraId="2F020DF1" w14:textId="77777777" w:rsidTr="003A73D1">
        <w:tc>
          <w:tcPr>
            <w:tcW w:w="1951" w:type="dxa"/>
            <w:shd w:val="clear" w:color="auto" w:fill="auto"/>
          </w:tcPr>
          <w:p w14:paraId="4D2DE8BA" w14:textId="77777777" w:rsidR="00A814F9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5460A9F" w14:textId="5A6D9899" w:rsidR="00A814F9" w:rsidRPr="007C65F1" w:rsidRDefault="00A814F9" w:rsidP="00A814F9">
            <w:pPr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1B127AE9" w14:textId="1D455407" w:rsidR="00A814F9" w:rsidRDefault="00A814F9" w:rsidP="00A814F9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bookmarkEnd w:id="4"/>
      <w:tr w:rsidR="00A814F9" w14:paraId="58690D83" w14:textId="77777777" w:rsidTr="003A73D1">
        <w:tc>
          <w:tcPr>
            <w:tcW w:w="1951" w:type="dxa"/>
            <w:shd w:val="clear" w:color="auto" w:fill="auto"/>
          </w:tcPr>
          <w:p w14:paraId="508D0E76" w14:textId="77777777" w:rsidR="00A814F9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15.30 – 16.00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E709411" w14:textId="77777777" w:rsidR="00A814F9" w:rsidRPr="009B4571" w:rsidRDefault="00A814F9" w:rsidP="00A814F9">
            <w:pPr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  <w:r w:rsidRPr="009B4571">
              <w:rPr>
                <w:rFonts w:ascii="Verdana" w:hAnsi="Verdana"/>
                <w:sz w:val="20"/>
                <w:szCs w:val="20"/>
              </w:rPr>
              <w:t>Kaffeepause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4FED29CA" w14:textId="77777777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814F9" w14:paraId="404C01FD" w14:textId="77777777" w:rsidTr="003A73D1">
        <w:tc>
          <w:tcPr>
            <w:tcW w:w="1951" w:type="dxa"/>
            <w:shd w:val="clear" w:color="auto" w:fill="auto"/>
          </w:tcPr>
          <w:p w14:paraId="51384057" w14:textId="77777777" w:rsidR="00A814F9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6093D11" w14:textId="77777777" w:rsidR="00A814F9" w:rsidRPr="007C65F1" w:rsidRDefault="00A814F9" w:rsidP="00A814F9">
            <w:pPr>
              <w:autoSpaceDE w:val="0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5B78B1DB" w14:textId="77777777" w:rsidR="00A814F9" w:rsidRDefault="00A814F9" w:rsidP="00A814F9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A814F9" w14:paraId="4F76D334" w14:textId="77777777" w:rsidTr="003A73D1">
        <w:tc>
          <w:tcPr>
            <w:tcW w:w="1951" w:type="dxa"/>
            <w:shd w:val="clear" w:color="auto" w:fill="auto"/>
          </w:tcPr>
          <w:p w14:paraId="3EF5222C" w14:textId="77777777" w:rsidR="00A814F9" w:rsidRPr="003224E5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bookmarkStart w:id="5" w:name="_Hlk501030304"/>
            <w:bookmarkStart w:id="6" w:name="_Hlk531277449"/>
            <w:bookmarkStart w:id="7" w:name="_Hlk531277299"/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16.00 – 17.30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D2CD4F7" w14:textId="5127A2BF" w:rsidR="00A814F9" w:rsidRPr="002A4C34" w:rsidRDefault="00A814F9" w:rsidP="00A814F9">
            <w:pPr>
              <w:rPr>
                <w:rFonts w:ascii="Verdana" w:eastAsia="Times New Roman" w:hAnsi="Verdana" w:cs="Verdana"/>
                <w:b/>
                <w:color w:val="000000"/>
                <w:sz w:val="18"/>
                <w:szCs w:val="20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SE 7: „Des Knaben Liederschatz“ –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1BF2DF8D" w14:textId="4D54DB20" w:rsidR="00A814F9" w:rsidRDefault="00150086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Dr. </w:t>
            </w:r>
            <w:r w:rsidR="00A814F9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Tiiu Ernits, </w:t>
            </w:r>
          </w:p>
        </w:tc>
      </w:tr>
      <w:bookmarkEnd w:id="5"/>
      <w:tr w:rsidR="00A814F9" w14:paraId="55D059B0" w14:textId="77777777" w:rsidTr="003A73D1">
        <w:tc>
          <w:tcPr>
            <w:tcW w:w="1951" w:type="dxa"/>
            <w:shd w:val="clear" w:color="auto" w:fill="auto"/>
          </w:tcPr>
          <w:p w14:paraId="0CEAEF1D" w14:textId="77777777" w:rsidR="00A814F9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BE3EDC6" w14:textId="02C79923" w:rsidR="00A814F9" w:rsidRDefault="00A814F9" w:rsidP="00A814F9">
            <w:pP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 xml:space="preserve">Schulischer Musikunterricht im Baltikum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62258E48" w14:textId="70F87A49" w:rsidR="00A814F9" w:rsidRDefault="00150086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Tallinn</w:t>
            </w:r>
          </w:p>
        </w:tc>
      </w:tr>
      <w:bookmarkEnd w:id="6"/>
      <w:tr w:rsidR="00A814F9" w14:paraId="54B7283D" w14:textId="77777777" w:rsidTr="003A73D1">
        <w:tc>
          <w:tcPr>
            <w:tcW w:w="1951" w:type="dxa"/>
            <w:shd w:val="clear" w:color="auto" w:fill="auto"/>
          </w:tcPr>
          <w:p w14:paraId="551DCC71" w14:textId="77777777" w:rsidR="00A814F9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3390029" w14:textId="068A4C15" w:rsidR="00A814F9" w:rsidRDefault="00A814F9" w:rsidP="00A814F9">
            <w:pP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des 19. Jahrhunderts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6CC8216C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bookmarkEnd w:id="7"/>
      <w:tr w:rsidR="00A814F9" w14:paraId="5B50F2B2" w14:textId="77777777" w:rsidTr="003A73D1">
        <w:tc>
          <w:tcPr>
            <w:tcW w:w="1951" w:type="dxa"/>
            <w:shd w:val="clear" w:color="auto" w:fill="auto"/>
          </w:tcPr>
          <w:p w14:paraId="1C914776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0C6F3DFB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22A97DEF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A814F9" w14:paraId="223C9822" w14:textId="77777777" w:rsidTr="003A73D1">
        <w:tc>
          <w:tcPr>
            <w:tcW w:w="1951" w:type="dxa"/>
            <w:shd w:val="clear" w:color="auto" w:fill="auto"/>
          </w:tcPr>
          <w:p w14:paraId="4B7B6B55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17.30 – 18.30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8D17F75" w14:textId="73A0EC96" w:rsidR="00A814F9" w:rsidRPr="007C65F1" w:rsidRDefault="00A814F9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7C65F1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Abendessen</w:t>
            </w:r>
            <w:r w:rsidR="00FF2977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 xml:space="preserve"> (Püssirohukelder)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781394B3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A814F9" w14:paraId="545AEB7F" w14:textId="77777777" w:rsidTr="003A73D1">
        <w:tc>
          <w:tcPr>
            <w:tcW w:w="1951" w:type="dxa"/>
            <w:shd w:val="clear" w:color="auto" w:fill="auto"/>
          </w:tcPr>
          <w:p w14:paraId="09A502A2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A62AFC2" w14:textId="77777777" w:rsidR="00A814F9" w:rsidRPr="007C65F1" w:rsidRDefault="00A814F9" w:rsidP="00A814F9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56FD7413" w14:textId="77777777" w:rsidR="00A814F9" w:rsidRDefault="00A814F9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</w:tr>
      <w:tr w:rsidR="00A814F9" w14:paraId="3DAD1B07" w14:textId="77777777" w:rsidTr="003A73D1">
        <w:tc>
          <w:tcPr>
            <w:tcW w:w="1951" w:type="dxa"/>
            <w:shd w:val="clear" w:color="auto" w:fill="auto"/>
          </w:tcPr>
          <w:p w14:paraId="3F0944DF" w14:textId="77777777" w:rsidR="00A814F9" w:rsidRDefault="00A814F9" w:rsidP="00A814F9">
            <w:pPr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  <w:bookmarkStart w:id="8" w:name="_Hlk501030344"/>
            <w:bookmarkStart w:id="9" w:name="_Hlk531277319"/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18.30 – 21.30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1A401C4" w14:textId="6B8A4650" w:rsidR="00A814F9" w:rsidRPr="00E641BF" w:rsidRDefault="00A814F9" w:rsidP="00A814F9">
            <w:pPr>
              <w:rPr>
                <w:rFonts w:ascii="Verdana" w:hAnsi="Verdana"/>
                <w:b/>
              </w:rPr>
            </w:pPr>
            <w:r>
              <w:rPr>
                <w:rFonts w:ascii="Verdana" w:eastAsia="Verdana,Times New Roman" w:hAnsi="Verdana" w:cs="Verdana,Times New Roman"/>
                <w:b/>
                <w:sz w:val="20"/>
                <w:szCs w:val="20"/>
              </w:rPr>
              <w:t xml:space="preserve">SE 8: Deutschbaltischer Gesellschaftstanz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6BE4A57A" w14:textId="037845A3" w:rsidR="00A814F9" w:rsidRDefault="00A814F9" w:rsidP="00A814F9">
            <w:pPr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N.N., Tartu</w:t>
            </w:r>
          </w:p>
        </w:tc>
      </w:tr>
      <w:bookmarkEnd w:id="8"/>
      <w:tr w:rsidR="00A814F9" w14:paraId="26EEC7EB" w14:textId="77777777" w:rsidTr="00515A3C">
        <w:tc>
          <w:tcPr>
            <w:tcW w:w="1951" w:type="dxa"/>
            <w:shd w:val="clear" w:color="auto" w:fill="auto"/>
          </w:tcPr>
          <w:p w14:paraId="34F2AFFD" w14:textId="77777777" w:rsidR="00A814F9" w:rsidRPr="00F33E5E" w:rsidRDefault="00A814F9" w:rsidP="00A814F9">
            <w:pPr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5D564B95" w14:textId="486ECBFA" w:rsidR="00A814F9" w:rsidRDefault="00A814F9" w:rsidP="00A814F9">
            <w:pPr>
              <w:rPr>
                <w:rFonts w:ascii="Verdana" w:eastAsia="Verdana,Times New Roman" w:hAnsi="Verdana" w:cs="Verdana,Times New Roman"/>
                <w:b/>
                <w:sz w:val="20"/>
                <w:szCs w:val="20"/>
              </w:rPr>
            </w:pPr>
            <w:r>
              <w:rPr>
                <w:rFonts w:ascii="Verdana" w:eastAsia="Verdana,Times New Roman" w:hAnsi="Verdana" w:cs="Verdana,Times New Roman"/>
                <w:b/>
                <w:sz w:val="20"/>
                <w:szCs w:val="20"/>
              </w:rPr>
              <w:t xml:space="preserve">und estnischer Volkstanz </w:t>
            </w:r>
          </w:p>
        </w:tc>
        <w:tc>
          <w:tcPr>
            <w:tcW w:w="2161" w:type="dxa"/>
            <w:gridSpan w:val="2"/>
            <w:shd w:val="clear" w:color="auto" w:fill="auto"/>
          </w:tcPr>
          <w:p w14:paraId="529E88B1" w14:textId="09EB9752" w:rsidR="00A814F9" w:rsidRDefault="00A814F9" w:rsidP="00A814F9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Dr. Martin Pabst,</w:t>
            </w:r>
          </w:p>
        </w:tc>
      </w:tr>
      <w:bookmarkEnd w:id="9"/>
      <w:tr w:rsidR="00A814F9" w14:paraId="5E69AA0E" w14:textId="77777777" w:rsidTr="00515A3C">
        <w:tc>
          <w:tcPr>
            <w:tcW w:w="1951" w:type="dxa"/>
            <w:shd w:val="clear" w:color="auto" w:fill="auto"/>
          </w:tcPr>
          <w:p w14:paraId="31783F24" w14:textId="77777777" w:rsidR="00A814F9" w:rsidRPr="00F33E5E" w:rsidRDefault="00A814F9" w:rsidP="00A814F9">
            <w:pPr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D1B0777" w14:textId="302C5436" w:rsidR="00A814F9" w:rsidRDefault="00A814F9" w:rsidP="00A814F9">
            <w:pPr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shd w:val="clear" w:color="auto" w:fill="auto"/>
          </w:tcPr>
          <w:p w14:paraId="40FA53B2" w14:textId="2E18EC1F" w:rsidR="00A814F9" w:rsidRDefault="00A814F9" w:rsidP="00A814F9">
            <w:pP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Kiel</w:t>
            </w:r>
          </w:p>
        </w:tc>
      </w:tr>
      <w:tr w:rsidR="00A814F9" w14:paraId="335C4F8E" w14:textId="77777777" w:rsidTr="003A73D1">
        <w:trPr>
          <w:gridAfter w:val="1"/>
          <w:wAfter w:w="13" w:type="dxa"/>
          <w:trHeight w:val="285"/>
        </w:trPr>
        <w:tc>
          <w:tcPr>
            <w:tcW w:w="7047" w:type="dxa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695E08BC" w14:textId="227F3AAD" w:rsidR="00A814F9" w:rsidRDefault="00A814F9" w:rsidP="00A814F9">
            <w:pPr>
              <w:autoSpaceDE w:val="0"/>
              <w:snapToGrid w:val="0"/>
              <w:spacing w:after="6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Samstag, 19. Oktober 2019</w:t>
            </w:r>
          </w:p>
        </w:tc>
        <w:tc>
          <w:tcPr>
            <w:tcW w:w="2155" w:type="dxa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57820DE8" w14:textId="77777777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814F9" w:rsidRPr="00090A2B" w14:paraId="73AFEFCF" w14:textId="77777777" w:rsidTr="003A73D1">
        <w:trPr>
          <w:gridAfter w:val="1"/>
          <w:wAfter w:w="13" w:type="dxa"/>
          <w:trHeight w:val="176"/>
        </w:trPr>
        <w:tc>
          <w:tcPr>
            <w:tcW w:w="1951" w:type="dxa"/>
            <w:tcBorders>
              <w:top w:val="single" w:sz="4" w:space="0" w:color="0000FF"/>
            </w:tcBorders>
            <w:shd w:val="clear" w:color="auto" w:fill="auto"/>
          </w:tcPr>
          <w:p w14:paraId="7764BEFE" w14:textId="77777777" w:rsidR="00A814F9" w:rsidRPr="00090A2B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FF"/>
            </w:tcBorders>
            <w:shd w:val="clear" w:color="auto" w:fill="auto"/>
          </w:tcPr>
          <w:p w14:paraId="6F001041" w14:textId="77777777" w:rsidR="00A814F9" w:rsidRPr="00090A2B" w:rsidRDefault="00A814F9" w:rsidP="00A814F9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FF"/>
            </w:tcBorders>
            <w:shd w:val="clear" w:color="auto" w:fill="auto"/>
          </w:tcPr>
          <w:p w14:paraId="707C82B9" w14:textId="77777777" w:rsidR="00A814F9" w:rsidRPr="00090A2B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814F9" w14:paraId="0AF39ECE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3F8FDB19" w14:textId="6E318A6F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0</w:t>
            </w:r>
            <w:r w:rsidR="00FB33D5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 xml:space="preserve">.00 – </w:t>
            </w:r>
            <w:r w:rsidR="00FB33D5">
              <w:rPr>
                <w:rFonts w:ascii="Verdana" w:eastAsia="Times New Roman" w:hAnsi="Verdana" w:cs="Verdana"/>
                <w:bCs/>
                <w:color w:val="000000"/>
                <w:sz w:val="20"/>
                <w:szCs w:val="20"/>
              </w:rPr>
              <w:t>09.30</w:t>
            </w:r>
          </w:p>
        </w:tc>
        <w:tc>
          <w:tcPr>
            <w:tcW w:w="5096" w:type="dxa"/>
            <w:shd w:val="clear" w:color="auto" w:fill="auto"/>
          </w:tcPr>
          <w:p w14:paraId="0CD53483" w14:textId="4470C053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Frühstück im </w:t>
            </w:r>
            <w:r w:rsidR="00FB33D5">
              <w:rPr>
                <w:rFonts w:ascii="Verdana" w:hAnsi="Verdana" w:cs="Verdana"/>
                <w:sz w:val="20"/>
                <w:szCs w:val="20"/>
              </w:rPr>
              <w:t>Hostel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A4C44AD" w14:textId="77777777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A814F9" w14:paraId="304DC83E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3F200546" w14:textId="77777777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4A77305C" w14:textId="77777777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98722C5" w14:textId="77777777" w:rsidR="00A814F9" w:rsidRDefault="00A814F9" w:rsidP="00A814F9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16C817AB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3307C2D9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bookmarkStart w:id="10" w:name="_Hlk501030430"/>
            <w:bookmarkStart w:id="11" w:name="_Hlk531277423"/>
            <w:r>
              <w:rPr>
                <w:rFonts w:ascii="Verdana" w:hAnsi="Verdana" w:cs="Verdana"/>
                <w:bCs/>
                <w:sz w:val="20"/>
                <w:szCs w:val="20"/>
              </w:rPr>
              <w:t>10.00 – 11.15</w:t>
            </w:r>
          </w:p>
        </w:tc>
        <w:tc>
          <w:tcPr>
            <w:tcW w:w="5096" w:type="dxa"/>
            <w:shd w:val="clear" w:color="auto" w:fill="auto"/>
          </w:tcPr>
          <w:p w14:paraId="4BCACDE2" w14:textId="4C951373" w:rsidR="00150086" w:rsidRPr="00A929B7" w:rsidRDefault="00150086" w:rsidP="00150086">
            <w:pP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SE 09</w:t>
            </w:r>
            <w:r w:rsidRPr="00A929B7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 xml:space="preserve">August Heinrich von Weyrauch –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E4922C8" w14:textId="355865FC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Helmut Scheun-</w:t>
            </w:r>
          </w:p>
        </w:tc>
      </w:tr>
      <w:tr w:rsidR="00150086" w14:paraId="485DDAF3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1540B9C4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6F2341FB" w14:textId="46CCABEC" w:rsidR="00150086" w:rsidRDefault="00150086" w:rsidP="00150086">
            <w:pP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der „baltische Schubert“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6A739B6" w14:textId="7EFBC6B0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chen, Stuttgart</w:t>
            </w:r>
          </w:p>
        </w:tc>
      </w:tr>
      <w:bookmarkEnd w:id="10"/>
      <w:tr w:rsidR="00150086" w14:paraId="1D466037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0551DE05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30BF14DF" w14:textId="77777777" w:rsidR="00150086" w:rsidRDefault="00150086" w:rsidP="00150086">
            <w:pP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D908B8D" w14:textId="064C3B60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bookmarkEnd w:id="11"/>
      <w:tr w:rsidR="00150086" w14:paraId="19439A56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5A57AE56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11.15 – 11.30</w:t>
            </w:r>
          </w:p>
        </w:tc>
        <w:tc>
          <w:tcPr>
            <w:tcW w:w="5096" w:type="dxa"/>
            <w:shd w:val="clear" w:color="auto" w:fill="auto"/>
          </w:tcPr>
          <w:p w14:paraId="70C802F7" w14:textId="77777777" w:rsidR="00150086" w:rsidRPr="00A929B7" w:rsidRDefault="00150086" w:rsidP="00150086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Kaffeepause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426A2E2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2534A4C8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51848DBD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653E63D9" w14:textId="77777777" w:rsidR="00150086" w:rsidRPr="00A929B7" w:rsidRDefault="00150086" w:rsidP="00150086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5897405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691D4E37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6FA252A3" w14:textId="77777777" w:rsidR="00150086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sz w:val="20"/>
                <w:szCs w:val="20"/>
              </w:rPr>
            </w:pPr>
            <w:bookmarkStart w:id="12" w:name="_Hlk531277392"/>
            <w:bookmarkStart w:id="13" w:name="_Hlk501030470"/>
            <w:r>
              <w:rPr>
                <w:rFonts w:ascii="Verdana" w:hAnsi="Verdana" w:cs="Verdana"/>
                <w:bCs/>
                <w:sz w:val="20"/>
                <w:szCs w:val="20"/>
              </w:rPr>
              <w:t>11.30 – 13.00</w:t>
            </w:r>
          </w:p>
        </w:tc>
        <w:tc>
          <w:tcPr>
            <w:tcW w:w="5096" w:type="dxa"/>
            <w:shd w:val="clear" w:color="auto" w:fill="auto"/>
          </w:tcPr>
          <w:p w14:paraId="41492A15" w14:textId="3E40B7D7" w:rsidR="00150086" w:rsidRPr="00A929B7" w:rsidRDefault="00150086" w:rsidP="00150086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SE 10</w:t>
            </w:r>
            <w:r w:rsidRPr="00A929B7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Eine kurze Blüte – Die deutsch-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2EE02CA4" w14:textId="70AC4A00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Caroline Haubold,</w:t>
            </w:r>
          </w:p>
        </w:tc>
      </w:tr>
      <w:tr w:rsidR="00150086" w14:paraId="4B90092F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244E8E7E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74BD2A92" w14:textId="1C9FCF40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baltischen Sängerfeste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8172917" w14:textId="39DE82D2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Tartu</w:t>
            </w:r>
          </w:p>
        </w:tc>
      </w:tr>
      <w:bookmarkEnd w:id="12"/>
      <w:tr w:rsidR="00150086" w14:paraId="70993758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6FBD21E5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45CA3584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7973F55F" w14:textId="020A94D8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bookmarkEnd w:id="13"/>
      <w:tr w:rsidR="00150086" w14:paraId="311BDA08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40ED124C" w14:textId="77777777" w:rsidR="00150086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13.00 – 14.00</w:t>
            </w:r>
          </w:p>
        </w:tc>
        <w:tc>
          <w:tcPr>
            <w:tcW w:w="5096" w:type="dxa"/>
            <w:shd w:val="clear" w:color="auto" w:fill="auto"/>
          </w:tcPr>
          <w:p w14:paraId="61E3B3AA" w14:textId="547F6D30" w:rsidR="00150086" w:rsidRPr="00A929B7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Mittagessen </w:t>
            </w:r>
            <w:r w:rsidR="00FF2977">
              <w:rPr>
                <w:rFonts w:ascii="Verdana" w:hAnsi="Verdana" w:cs="Verdana"/>
                <w:bCs/>
                <w:sz w:val="20"/>
                <w:szCs w:val="20"/>
              </w:rPr>
              <w:t>(La Dolce Vita)</w:t>
            </w:r>
            <w:bookmarkStart w:id="14" w:name="_GoBack"/>
            <w:bookmarkEnd w:id="14"/>
          </w:p>
        </w:tc>
        <w:tc>
          <w:tcPr>
            <w:tcW w:w="2155" w:type="dxa"/>
            <w:gridSpan w:val="2"/>
            <w:shd w:val="clear" w:color="auto" w:fill="auto"/>
          </w:tcPr>
          <w:p w14:paraId="77707A97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25C419E7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14884365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4A8E2F0A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BAF790F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38C6254F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6F228A82" w14:textId="5E4F3E43" w:rsidR="00150086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bookmarkStart w:id="15" w:name="_Hlk531277853"/>
            <w:r>
              <w:rPr>
                <w:rFonts w:ascii="Verdana" w:hAnsi="Verdana" w:cs="Verdana"/>
                <w:bCs/>
                <w:sz w:val="20"/>
                <w:szCs w:val="20"/>
              </w:rPr>
              <w:t>14.00 – 15.30</w:t>
            </w:r>
          </w:p>
        </w:tc>
        <w:tc>
          <w:tcPr>
            <w:tcW w:w="5096" w:type="dxa"/>
            <w:shd w:val="clear" w:color="auto" w:fill="auto"/>
          </w:tcPr>
          <w:p w14:paraId="1B288408" w14:textId="2CDC9FEB" w:rsidR="00150086" w:rsidRPr="00A929B7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SE 11</w:t>
            </w:r>
            <w:r w:rsidRPr="00A929B7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  <w:t>Überall ist Musik – auch in Tartu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C5DE279" w14:textId="53B07D3C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Caroline Haubold,</w:t>
            </w:r>
          </w:p>
        </w:tc>
      </w:tr>
      <w:bookmarkEnd w:id="15"/>
      <w:tr w:rsidR="00150086" w14:paraId="4EF7F408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24920A2A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119CA528" w14:textId="1D00BD3A" w:rsidR="00150086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178B657" w14:textId="34C13ED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Tartu</w:t>
            </w:r>
          </w:p>
        </w:tc>
      </w:tr>
      <w:tr w:rsidR="00150086" w14:paraId="55FADDE4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4F369486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7BECB596" w14:textId="77777777" w:rsidR="00150086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42FF44B0" w14:textId="33532ADF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3B87B6CA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12F37D8D" w14:textId="0F8C8E04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15.30 – 16.00</w:t>
            </w:r>
          </w:p>
        </w:tc>
        <w:tc>
          <w:tcPr>
            <w:tcW w:w="5096" w:type="dxa"/>
            <w:shd w:val="clear" w:color="auto" w:fill="auto"/>
          </w:tcPr>
          <w:p w14:paraId="222456CD" w14:textId="1ADC2863" w:rsidR="00150086" w:rsidRPr="00E27E69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  <w:r w:rsidRPr="00E27E69"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  <w:t>Pause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722C25F" w14:textId="0F0924F0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562BC3B8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1959BB3D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2270CEF4" w14:textId="77777777" w:rsidR="00150086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CC03E88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150086" w14:paraId="7B0FD246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6131081A" w14:textId="23166824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bookmarkStart w:id="16" w:name="_Hlk531277879"/>
            <w:bookmarkStart w:id="17" w:name="_Hlk531277905"/>
            <w:r>
              <w:rPr>
                <w:rFonts w:ascii="Verdana" w:hAnsi="Verdana" w:cs="Verdana"/>
                <w:bCs/>
                <w:sz w:val="20"/>
                <w:szCs w:val="20"/>
              </w:rPr>
              <w:t>16.00 – 18.00</w:t>
            </w:r>
          </w:p>
        </w:tc>
        <w:tc>
          <w:tcPr>
            <w:tcW w:w="5096" w:type="dxa"/>
            <w:shd w:val="clear" w:color="auto" w:fill="auto"/>
          </w:tcPr>
          <w:p w14:paraId="3110B90B" w14:textId="74E643EB" w:rsidR="00150086" w:rsidRPr="00E27E69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SE 12: Identität und Freiheitswille – die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997AE8A" w14:textId="43AE06C1" w:rsidR="00150086" w:rsidRDefault="00795EC2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Prof. Dr. </w:t>
            </w:r>
            <w:r w:rsidRPr="00795EC2">
              <w:rPr>
                <w:rFonts w:ascii="Verdana" w:hAnsi="Verdana" w:cs="Verdana"/>
                <w:bCs/>
                <w:sz w:val="20"/>
                <w:szCs w:val="20"/>
              </w:rPr>
              <w:t xml:space="preserve">Kristin </w:t>
            </w:r>
          </w:p>
        </w:tc>
      </w:tr>
      <w:tr w:rsidR="00150086" w14:paraId="74C17881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62254C5E" w14:textId="77777777" w:rsidR="00150086" w:rsidRDefault="00150086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4BEF94E7" w14:textId="7EDB273F" w:rsidR="00150086" w:rsidRPr="00E27E69" w:rsidRDefault="00150086" w:rsidP="00150086">
            <w:pPr>
              <w:autoSpaceDE w:val="0"/>
              <w:snapToGrid w:val="0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estnischen und lettischen Sängerfeste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1304B31" w14:textId="02D95D65" w:rsidR="00150086" w:rsidRDefault="00795EC2" w:rsidP="00150086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 w:rsidRPr="00795EC2">
              <w:rPr>
                <w:rFonts w:ascii="Verdana" w:hAnsi="Verdana" w:cs="Verdana"/>
                <w:bCs/>
                <w:sz w:val="20"/>
                <w:szCs w:val="20"/>
              </w:rPr>
              <w:t>Kuutma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und </w:t>
            </w:r>
          </w:p>
        </w:tc>
      </w:tr>
      <w:bookmarkEnd w:id="16"/>
      <w:bookmarkEnd w:id="17"/>
      <w:tr w:rsidR="00795EC2" w14:paraId="695EAAA3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73C7FCDE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5A3CD45F" w14:textId="77777777" w:rsidR="00795EC2" w:rsidRDefault="00795EC2" w:rsidP="00795EC2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6AAC26F0" w14:textId="3D632692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Caroline Haubold,</w:t>
            </w:r>
          </w:p>
        </w:tc>
      </w:tr>
      <w:tr w:rsidR="00795EC2" w14:paraId="3193F150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74A75B21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535FE9BD" w14:textId="77777777" w:rsidR="00795EC2" w:rsidRDefault="00795EC2" w:rsidP="00795EC2">
            <w:pPr>
              <w:autoSpaceDE w:val="0"/>
              <w:snapToGrid w:val="0"/>
              <w:rPr>
                <w:rFonts w:ascii="Verdana" w:eastAsia="Times New Roman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196CF1B" w14:textId="1FCB7480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Tartu</w:t>
            </w:r>
          </w:p>
        </w:tc>
      </w:tr>
      <w:tr w:rsidR="00795EC2" w14:paraId="1EE92F63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68003B4A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18.00 – 20.30</w:t>
            </w:r>
          </w:p>
        </w:tc>
        <w:tc>
          <w:tcPr>
            <w:tcW w:w="5096" w:type="dxa"/>
            <w:shd w:val="clear" w:color="auto" w:fill="auto"/>
          </w:tcPr>
          <w:p w14:paraId="6BEF70BA" w14:textId="131F2DEF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Abendessen Vorbereitung auf den Kulturabend; Freizeit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5BC49085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0520CB9E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72CBA01C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08CA4664" w14:textId="77777777" w:rsidR="00795EC2" w:rsidRPr="00DE6943" w:rsidRDefault="00795EC2" w:rsidP="00795EC2">
            <w:pPr>
              <w:autoSpaceDE w:val="0"/>
              <w:snapToGrid w:val="0"/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2FB1350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11D13DD1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563020EC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20.30 – 01.00</w:t>
            </w:r>
          </w:p>
        </w:tc>
        <w:tc>
          <w:tcPr>
            <w:tcW w:w="5096" w:type="dxa"/>
            <w:shd w:val="clear" w:color="auto" w:fill="auto"/>
          </w:tcPr>
          <w:p w14:paraId="0F6BE43D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Teilnahme am Kulturabend der Stiftung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91FBE38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30945FC8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233D3BBE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7F29A011" w14:textId="0E66EC2E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 w:rsidRPr="00DE6943">
              <w:rPr>
                <w:rFonts w:ascii="Verdana" w:hAnsi="Verdana" w:cs="Verdana"/>
                <w:b/>
                <w:sz w:val="20"/>
                <w:szCs w:val="20"/>
              </w:rPr>
              <w:t>Domus Dorpatensis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AEEA748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0C9A28BE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472B416A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61795D77" w14:textId="77777777" w:rsidR="00795EC2" w:rsidRPr="00DE6943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80395E5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11F75A6F" w14:textId="77777777" w:rsidTr="003A73D1">
        <w:trPr>
          <w:gridAfter w:val="1"/>
          <w:wAfter w:w="13" w:type="dxa"/>
          <w:trHeight w:val="217"/>
        </w:trPr>
        <w:tc>
          <w:tcPr>
            <w:tcW w:w="1951" w:type="dxa"/>
            <w:shd w:val="clear" w:color="auto" w:fill="auto"/>
          </w:tcPr>
          <w:p w14:paraId="1119BD7E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238754A8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19C76842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3237BB48" w14:textId="77777777" w:rsidTr="003A73D1">
        <w:trPr>
          <w:gridAfter w:val="1"/>
          <w:wAfter w:w="13" w:type="dxa"/>
          <w:trHeight w:val="250"/>
        </w:trPr>
        <w:tc>
          <w:tcPr>
            <w:tcW w:w="7047" w:type="dxa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59551F7A" w14:textId="7E69C261" w:rsidR="00795EC2" w:rsidRPr="00E2761E" w:rsidRDefault="00795EC2" w:rsidP="00795EC2">
            <w:pPr>
              <w:autoSpaceDE w:val="0"/>
              <w:snapToGrid w:val="0"/>
              <w:spacing w:after="60"/>
              <w:rPr>
                <w:rFonts w:ascii="Verdana" w:hAnsi="Verdana" w:cs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>Sonntag, 20. Oktober 2019</w:t>
            </w:r>
          </w:p>
        </w:tc>
        <w:tc>
          <w:tcPr>
            <w:tcW w:w="2155" w:type="dxa"/>
            <w:gridSpan w:val="2"/>
            <w:tcBorders>
              <w:bottom w:val="single" w:sz="4" w:space="0" w:color="0000FF"/>
            </w:tcBorders>
            <w:shd w:val="clear" w:color="auto" w:fill="auto"/>
          </w:tcPr>
          <w:p w14:paraId="31A56C47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52958C13" w14:textId="77777777" w:rsidTr="003A73D1">
        <w:trPr>
          <w:gridAfter w:val="1"/>
          <w:wAfter w:w="13" w:type="dxa"/>
          <w:trHeight w:val="176"/>
        </w:trPr>
        <w:tc>
          <w:tcPr>
            <w:tcW w:w="1951" w:type="dxa"/>
            <w:tcBorders>
              <w:top w:val="single" w:sz="4" w:space="0" w:color="0000FF"/>
            </w:tcBorders>
            <w:shd w:val="clear" w:color="auto" w:fill="auto"/>
          </w:tcPr>
          <w:p w14:paraId="1F188AAE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FF"/>
            </w:tcBorders>
            <w:shd w:val="clear" w:color="auto" w:fill="auto"/>
          </w:tcPr>
          <w:p w14:paraId="0B8D00AB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FF"/>
            </w:tcBorders>
            <w:shd w:val="clear" w:color="auto" w:fill="auto"/>
          </w:tcPr>
          <w:p w14:paraId="3B5F503A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4704F302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4E2B87EC" w14:textId="3D48D87C" w:rsidR="00795EC2" w:rsidRDefault="00FB33D5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08</w:t>
            </w:r>
            <w:r w:rsidR="00795EC2">
              <w:rPr>
                <w:rFonts w:ascii="Verdana" w:hAnsi="Verdana" w:cs="Verdana"/>
                <w:bCs/>
                <w:sz w:val="20"/>
                <w:szCs w:val="20"/>
              </w:rPr>
              <w:t>.00 – 1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0</w:t>
            </w:r>
            <w:r w:rsidR="00795EC2">
              <w:rPr>
                <w:rFonts w:ascii="Verdana" w:hAnsi="Verdana" w:cs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Cs/>
                <w:sz w:val="20"/>
                <w:szCs w:val="20"/>
              </w:rPr>
              <w:t>3</w:t>
            </w:r>
            <w:r w:rsidR="00795EC2">
              <w:rPr>
                <w:rFonts w:ascii="Verdana" w:hAnsi="Verdana" w:cs="Verdana"/>
                <w:bCs/>
                <w:sz w:val="20"/>
                <w:szCs w:val="20"/>
              </w:rPr>
              <w:t>0</w:t>
            </w:r>
          </w:p>
        </w:tc>
        <w:tc>
          <w:tcPr>
            <w:tcW w:w="5096" w:type="dxa"/>
            <w:shd w:val="clear" w:color="auto" w:fill="auto"/>
          </w:tcPr>
          <w:p w14:paraId="770A4C76" w14:textId="35FCFD9E" w:rsidR="00795EC2" w:rsidRPr="004446E1" w:rsidRDefault="00795EC2" w:rsidP="00795EC2">
            <w:pPr>
              <w:autoSpaceDE w:val="0"/>
              <w:snapToGrid w:val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4446E1">
              <w:rPr>
                <w:rFonts w:ascii="Verdana" w:hAnsi="Verdana" w:cs="Verdana"/>
                <w:sz w:val="20"/>
                <w:szCs w:val="20"/>
              </w:rPr>
              <w:t xml:space="preserve">Frühstück im </w:t>
            </w:r>
            <w:r w:rsidR="00FB33D5">
              <w:rPr>
                <w:rFonts w:ascii="Verdana" w:hAnsi="Verdana" w:cs="Verdana"/>
                <w:sz w:val="20"/>
                <w:szCs w:val="20"/>
              </w:rPr>
              <w:t>Hostel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61244200" w14:textId="77777777" w:rsidR="00795EC2" w:rsidRDefault="00795EC2" w:rsidP="00795EC2">
            <w:pPr>
              <w:autoSpaceDE w:val="0"/>
              <w:snapToGrid w:val="0"/>
              <w:rPr>
                <w:rFonts w:ascii="Verdana" w:eastAsia="Times New Roman" w:hAnsi="Verdana" w:cs="Verdana"/>
                <w:bCs/>
                <w:sz w:val="20"/>
                <w:szCs w:val="20"/>
              </w:rPr>
            </w:pPr>
          </w:p>
        </w:tc>
      </w:tr>
      <w:tr w:rsidR="00795EC2" w14:paraId="603EBBBA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23EB7AFB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1BD9AE33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8FCAB27" w14:textId="77777777" w:rsidR="00795EC2" w:rsidRDefault="00795EC2" w:rsidP="00795EC2">
            <w:pPr>
              <w:autoSpaceDE w:val="0"/>
              <w:snapToGrid w:val="0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795EC2" w:rsidRPr="00AF573B" w14:paraId="7085D289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61B4B020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bookmarkStart w:id="18" w:name="_Hlk501030631"/>
            <w:bookmarkStart w:id="19" w:name="_Hlk531277940"/>
            <w:r>
              <w:rPr>
                <w:rFonts w:ascii="Verdana" w:hAnsi="Verdana" w:cs="Verdana"/>
                <w:bCs/>
                <w:sz w:val="20"/>
                <w:szCs w:val="20"/>
              </w:rPr>
              <w:t>11.00 – 12.30</w:t>
            </w:r>
          </w:p>
        </w:tc>
        <w:tc>
          <w:tcPr>
            <w:tcW w:w="5096" w:type="dxa"/>
            <w:shd w:val="clear" w:color="auto" w:fill="auto"/>
          </w:tcPr>
          <w:p w14:paraId="6BD5A87E" w14:textId="035C82D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SE 13: Über alle Grenzen – Schlager im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7EADE70D" w14:textId="0E21B01A" w:rsidR="00795EC2" w:rsidRPr="00AF573B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  <w:lang w:val="fi-FI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i-FI"/>
              </w:rPr>
              <w:t>Alberts Rokpelnis,</w:t>
            </w:r>
          </w:p>
        </w:tc>
      </w:tr>
      <w:tr w:rsidR="00795EC2" w:rsidRPr="00AF573B" w14:paraId="481BB231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58EAB280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3ECEC585" w14:textId="6B4D593A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Baltikum der Zwischenkriegszeit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D7C642C" w14:textId="07BF6913" w:rsidR="00795EC2" w:rsidRPr="00AF573B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  <w:lang w:val="fi-FI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fi-FI"/>
              </w:rPr>
              <w:t>Valmiera</w:t>
            </w:r>
          </w:p>
        </w:tc>
      </w:tr>
      <w:bookmarkEnd w:id="18"/>
      <w:tr w:rsidR="00795EC2" w:rsidRPr="00AF573B" w14:paraId="4EDC4A48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698FE335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500C4730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213DB9A" w14:textId="17A00488" w:rsidR="00795EC2" w:rsidRPr="005261B8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  <w:lang w:val="lv-LV"/>
              </w:rPr>
            </w:pPr>
          </w:p>
        </w:tc>
      </w:tr>
      <w:bookmarkEnd w:id="19"/>
      <w:tr w:rsidR="00795EC2" w14:paraId="575BF7AC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5F5F6EDD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12.30 – 13.00</w:t>
            </w:r>
          </w:p>
        </w:tc>
        <w:tc>
          <w:tcPr>
            <w:tcW w:w="5096" w:type="dxa"/>
            <w:shd w:val="clear" w:color="auto" w:fill="auto"/>
          </w:tcPr>
          <w:p w14:paraId="6B2D0F3D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Mittagessen im Domus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3AAE9A23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5D26ED96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7E395BD8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79856FEA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0F236D5B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38C81CF4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39756FCE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13.00 – 14.00</w:t>
            </w:r>
          </w:p>
        </w:tc>
        <w:tc>
          <w:tcPr>
            <w:tcW w:w="5096" w:type="dxa"/>
            <w:shd w:val="clear" w:color="auto" w:fill="auto"/>
          </w:tcPr>
          <w:p w14:paraId="694F0348" w14:textId="3C653BE8" w:rsidR="00795EC2" w:rsidRPr="00B24A45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SE 14: Feedbackrunde, Dankesworte, 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73DCC02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Dr. Martin Pabst,</w:t>
            </w:r>
          </w:p>
        </w:tc>
      </w:tr>
      <w:tr w:rsidR="00795EC2" w14:paraId="41D78AB6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700B8744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0551389D" w14:textId="67FFF5EF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Ausblick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17F58AB9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>Kiel</w:t>
            </w:r>
          </w:p>
        </w:tc>
      </w:tr>
      <w:tr w:rsidR="00795EC2" w14:paraId="51CB9E03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04F1481B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3767DB12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264C2246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184DBDAA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32B32723" w14:textId="21E5338B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ab 14.00 Uhr </w:t>
            </w:r>
          </w:p>
        </w:tc>
        <w:tc>
          <w:tcPr>
            <w:tcW w:w="5096" w:type="dxa"/>
            <w:shd w:val="clear" w:color="auto" w:fill="auto"/>
          </w:tcPr>
          <w:p w14:paraId="1DF141FC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Abreise der Teilnehmer/innen</w:t>
            </w:r>
          </w:p>
        </w:tc>
        <w:tc>
          <w:tcPr>
            <w:tcW w:w="2155" w:type="dxa"/>
            <w:gridSpan w:val="2"/>
            <w:shd w:val="clear" w:color="auto" w:fill="auto"/>
          </w:tcPr>
          <w:p w14:paraId="4B7D12F9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  <w:tr w:rsidR="00795EC2" w14:paraId="5D2915D1" w14:textId="77777777" w:rsidTr="003A73D1">
        <w:trPr>
          <w:gridAfter w:val="1"/>
          <w:wAfter w:w="13" w:type="dxa"/>
          <w:trHeight w:val="230"/>
        </w:trPr>
        <w:tc>
          <w:tcPr>
            <w:tcW w:w="1951" w:type="dxa"/>
            <w:shd w:val="clear" w:color="auto" w:fill="auto"/>
          </w:tcPr>
          <w:p w14:paraId="3EE5CBC9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96" w:type="dxa"/>
            <w:shd w:val="clear" w:color="auto" w:fill="auto"/>
          </w:tcPr>
          <w:p w14:paraId="10C7A953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14:paraId="56B79DAF" w14:textId="77777777" w:rsidR="00795EC2" w:rsidRDefault="00795EC2" w:rsidP="00795EC2">
            <w:pPr>
              <w:autoSpaceDE w:val="0"/>
              <w:snapToGrid w:val="0"/>
              <w:rPr>
                <w:rFonts w:ascii="Verdana" w:hAnsi="Verdana" w:cs="Verdana"/>
                <w:bCs/>
                <w:sz w:val="20"/>
                <w:szCs w:val="20"/>
              </w:rPr>
            </w:pPr>
          </w:p>
        </w:tc>
      </w:tr>
    </w:tbl>
    <w:p w14:paraId="7971E91D" w14:textId="77777777" w:rsidR="002A559A" w:rsidRDefault="002A559A" w:rsidP="00A77DC3"/>
    <w:p w14:paraId="7BD72E72" w14:textId="77777777" w:rsidR="00920CC7" w:rsidRDefault="00920CC7" w:rsidP="00A77DC3"/>
    <w:p w14:paraId="091DD762" w14:textId="77777777" w:rsidR="00920CC7" w:rsidRDefault="00920CC7" w:rsidP="00A77DC3"/>
    <w:sectPr w:rsidR="00920CC7" w:rsidSect="00E27E69">
      <w:headerReference w:type="default" r:id="rId9"/>
      <w:pgSz w:w="11900" w:h="16840"/>
      <w:pgMar w:top="1430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FCE79" w14:textId="77777777" w:rsidR="00067474" w:rsidRDefault="00067474">
      <w:r>
        <w:separator/>
      </w:r>
    </w:p>
  </w:endnote>
  <w:endnote w:type="continuationSeparator" w:id="0">
    <w:p w14:paraId="75874A92" w14:textId="77777777" w:rsidR="00067474" w:rsidRDefault="0006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NeueLT Pro 75 B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-BoldMT">
    <w:charset w:val="00"/>
    <w:family w:val="swiss"/>
    <w:pitch w:val="default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91D58" w14:textId="77777777" w:rsidR="00067474" w:rsidRDefault="00067474">
      <w:r>
        <w:separator/>
      </w:r>
    </w:p>
  </w:footnote>
  <w:footnote w:type="continuationSeparator" w:id="0">
    <w:p w14:paraId="39C63A13" w14:textId="77777777" w:rsidR="00067474" w:rsidRDefault="0006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ABB8" w14:textId="77777777" w:rsidR="00B80FC0" w:rsidRDefault="00A77DC3">
    <w:pPr>
      <w:pStyle w:val="Header"/>
      <w:rPr>
        <w:lang w:eastAsia="ar-SA" w:bidi="ar-SA"/>
      </w:rPr>
    </w:pPr>
    <w:r>
      <w:rPr>
        <w:noProof/>
        <w:lang w:eastAsia="de-DE" w:bidi="ar-SA"/>
      </w:rPr>
      <w:drawing>
        <wp:anchor distT="0" distB="0" distL="114935" distR="114935" simplePos="0" relativeHeight="251659264" behindDoc="1" locked="0" layoutInCell="1" allowOverlap="1" wp14:anchorId="51AA5DF8" wp14:editId="6CAFFC0C">
          <wp:simplePos x="0" y="0"/>
          <wp:positionH relativeFrom="column">
            <wp:posOffset>4949190</wp:posOffset>
          </wp:positionH>
          <wp:positionV relativeFrom="paragraph">
            <wp:posOffset>-160655</wp:posOffset>
          </wp:positionV>
          <wp:extent cx="1208405" cy="1208405"/>
          <wp:effectExtent l="1905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1208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8E176B6"/>
    <w:multiLevelType w:val="hybridMultilevel"/>
    <w:tmpl w:val="DF7C2572"/>
    <w:lvl w:ilvl="0" w:tplc="46D489D0">
      <w:start w:val="1"/>
      <w:numFmt w:val="bullet"/>
      <w:pStyle w:val="SR-Aufzhlung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434853CE"/>
    <w:multiLevelType w:val="hybridMultilevel"/>
    <w:tmpl w:val="682248F0"/>
    <w:lvl w:ilvl="0" w:tplc="A09CE988">
      <w:start w:val="1"/>
      <w:numFmt w:val="bullet"/>
      <w:pStyle w:val="SR-Aufzhlung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4BAF4D01"/>
    <w:multiLevelType w:val="hybridMultilevel"/>
    <w:tmpl w:val="4D4EF94A"/>
    <w:lvl w:ilvl="0" w:tplc="3C04B28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D4C317F"/>
    <w:multiLevelType w:val="hybridMultilevel"/>
    <w:tmpl w:val="308E3230"/>
    <w:lvl w:ilvl="0" w:tplc="D98C5012">
      <w:start w:val="1"/>
      <w:numFmt w:val="decimal"/>
      <w:pStyle w:val="SR-Aufzhlungnummeriert"/>
      <w:lvlText w:val="%1."/>
      <w:lvlJc w:val="left"/>
      <w:pPr>
        <w:ind w:left="1514" w:hanging="360"/>
      </w:pPr>
    </w:lvl>
    <w:lvl w:ilvl="1" w:tplc="04070019" w:tentative="1">
      <w:start w:val="1"/>
      <w:numFmt w:val="lowerLetter"/>
      <w:lvlText w:val="%2."/>
      <w:lvlJc w:val="left"/>
      <w:pPr>
        <w:ind w:left="2234" w:hanging="360"/>
      </w:pPr>
    </w:lvl>
    <w:lvl w:ilvl="2" w:tplc="0407001B" w:tentative="1">
      <w:start w:val="1"/>
      <w:numFmt w:val="lowerRoman"/>
      <w:lvlText w:val="%3."/>
      <w:lvlJc w:val="right"/>
      <w:pPr>
        <w:ind w:left="2954" w:hanging="180"/>
      </w:pPr>
    </w:lvl>
    <w:lvl w:ilvl="3" w:tplc="0407000F" w:tentative="1">
      <w:start w:val="1"/>
      <w:numFmt w:val="decimal"/>
      <w:lvlText w:val="%4."/>
      <w:lvlJc w:val="left"/>
      <w:pPr>
        <w:ind w:left="3674" w:hanging="360"/>
      </w:pPr>
    </w:lvl>
    <w:lvl w:ilvl="4" w:tplc="04070019" w:tentative="1">
      <w:start w:val="1"/>
      <w:numFmt w:val="lowerLetter"/>
      <w:lvlText w:val="%5."/>
      <w:lvlJc w:val="left"/>
      <w:pPr>
        <w:ind w:left="4394" w:hanging="360"/>
      </w:pPr>
    </w:lvl>
    <w:lvl w:ilvl="5" w:tplc="0407001B" w:tentative="1">
      <w:start w:val="1"/>
      <w:numFmt w:val="lowerRoman"/>
      <w:lvlText w:val="%6."/>
      <w:lvlJc w:val="right"/>
      <w:pPr>
        <w:ind w:left="5114" w:hanging="180"/>
      </w:pPr>
    </w:lvl>
    <w:lvl w:ilvl="6" w:tplc="0407000F" w:tentative="1">
      <w:start w:val="1"/>
      <w:numFmt w:val="decimal"/>
      <w:lvlText w:val="%7."/>
      <w:lvlJc w:val="left"/>
      <w:pPr>
        <w:ind w:left="5834" w:hanging="360"/>
      </w:pPr>
    </w:lvl>
    <w:lvl w:ilvl="7" w:tplc="04070019" w:tentative="1">
      <w:start w:val="1"/>
      <w:numFmt w:val="lowerLetter"/>
      <w:lvlText w:val="%8."/>
      <w:lvlJc w:val="left"/>
      <w:pPr>
        <w:ind w:left="6554" w:hanging="360"/>
      </w:pPr>
    </w:lvl>
    <w:lvl w:ilvl="8" w:tplc="04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6" w15:restartNumberingAfterBreak="0">
    <w:nsid w:val="522522E1"/>
    <w:multiLevelType w:val="hybridMultilevel"/>
    <w:tmpl w:val="B944F7B4"/>
    <w:lvl w:ilvl="0" w:tplc="629A32E8">
      <w:start w:val="1"/>
      <w:numFmt w:val="decimal"/>
      <w:pStyle w:val="SR-PeriodischeVerffentlichungen"/>
      <w:lvlText w:val="%1."/>
      <w:lvlJc w:val="left"/>
      <w:pPr>
        <w:ind w:left="1174" w:hanging="360"/>
      </w:pPr>
    </w:lvl>
    <w:lvl w:ilvl="1" w:tplc="04070019" w:tentative="1">
      <w:start w:val="1"/>
      <w:numFmt w:val="lowerLetter"/>
      <w:lvlText w:val="%2."/>
      <w:lvlJc w:val="left"/>
      <w:pPr>
        <w:ind w:left="1894" w:hanging="360"/>
      </w:pPr>
    </w:lvl>
    <w:lvl w:ilvl="2" w:tplc="0407001B" w:tentative="1">
      <w:start w:val="1"/>
      <w:numFmt w:val="lowerRoman"/>
      <w:lvlText w:val="%3."/>
      <w:lvlJc w:val="right"/>
      <w:pPr>
        <w:ind w:left="2614" w:hanging="180"/>
      </w:pPr>
    </w:lvl>
    <w:lvl w:ilvl="3" w:tplc="0407000F" w:tentative="1">
      <w:start w:val="1"/>
      <w:numFmt w:val="decimal"/>
      <w:lvlText w:val="%4."/>
      <w:lvlJc w:val="left"/>
      <w:pPr>
        <w:ind w:left="3334" w:hanging="360"/>
      </w:pPr>
    </w:lvl>
    <w:lvl w:ilvl="4" w:tplc="04070019" w:tentative="1">
      <w:start w:val="1"/>
      <w:numFmt w:val="lowerLetter"/>
      <w:lvlText w:val="%5."/>
      <w:lvlJc w:val="left"/>
      <w:pPr>
        <w:ind w:left="4054" w:hanging="360"/>
      </w:pPr>
    </w:lvl>
    <w:lvl w:ilvl="5" w:tplc="0407001B" w:tentative="1">
      <w:start w:val="1"/>
      <w:numFmt w:val="lowerRoman"/>
      <w:lvlText w:val="%6."/>
      <w:lvlJc w:val="right"/>
      <w:pPr>
        <w:ind w:left="4774" w:hanging="180"/>
      </w:pPr>
    </w:lvl>
    <w:lvl w:ilvl="6" w:tplc="0407000F" w:tentative="1">
      <w:start w:val="1"/>
      <w:numFmt w:val="decimal"/>
      <w:lvlText w:val="%7."/>
      <w:lvlJc w:val="left"/>
      <w:pPr>
        <w:ind w:left="5494" w:hanging="360"/>
      </w:pPr>
    </w:lvl>
    <w:lvl w:ilvl="7" w:tplc="04070019" w:tentative="1">
      <w:start w:val="1"/>
      <w:numFmt w:val="lowerLetter"/>
      <w:lvlText w:val="%8."/>
      <w:lvlJc w:val="left"/>
      <w:pPr>
        <w:ind w:left="6214" w:hanging="360"/>
      </w:pPr>
    </w:lvl>
    <w:lvl w:ilvl="8" w:tplc="0407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 w15:restartNumberingAfterBreak="0">
    <w:nsid w:val="57010A50"/>
    <w:multiLevelType w:val="hybridMultilevel"/>
    <w:tmpl w:val="79505784"/>
    <w:lvl w:ilvl="0" w:tplc="C4AEC9EE">
      <w:start w:val="1"/>
      <w:numFmt w:val="bullet"/>
      <w:pStyle w:val="SR-AufzhlungZita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59270655"/>
    <w:multiLevelType w:val="hybridMultilevel"/>
    <w:tmpl w:val="DF787BE4"/>
    <w:lvl w:ilvl="0" w:tplc="4F9A57FC">
      <w:start w:val="1"/>
      <w:numFmt w:val="bullet"/>
      <w:pStyle w:val="SR-AufzhlungLnder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E"/>
    <w:rsid w:val="00006E2B"/>
    <w:rsid w:val="0002239D"/>
    <w:rsid w:val="00027CA4"/>
    <w:rsid w:val="000515BC"/>
    <w:rsid w:val="00065F8B"/>
    <w:rsid w:val="00067474"/>
    <w:rsid w:val="000806EF"/>
    <w:rsid w:val="000B2FC8"/>
    <w:rsid w:val="001132D7"/>
    <w:rsid w:val="00124EF3"/>
    <w:rsid w:val="00133DCD"/>
    <w:rsid w:val="00150086"/>
    <w:rsid w:val="001A471E"/>
    <w:rsid w:val="001D1620"/>
    <w:rsid w:val="001D3168"/>
    <w:rsid w:val="0023679E"/>
    <w:rsid w:val="0029055B"/>
    <w:rsid w:val="002A4C34"/>
    <w:rsid w:val="002A559A"/>
    <w:rsid w:val="002A5EC1"/>
    <w:rsid w:val="002E2986"/>
    <w:rsid w:val="002E63AC"/>
    <w:rsid w:val="002F6D3D"/>
    <w:rsid w:val="0031175C"/>
    <w:rsid w:val="00320E1D"/>
    <w:rsid w:val="003359A6"/>
    <w:rsid w:val="003A73D1"/>
    <w:rsid w:val="003B41FC"/>
    <w:rsid w:val="004031AE"/>
    <w:rsid w:val="00434754"/>
    <w:rsid w:val="00513B48"/>
    <w:rsid w:val="005261B8"/>
    <w:rsid w:val="00534FED"/>
    <w:rsid w:val="005671E2"/>
    <w:rsid w:val="00576057"/>
    <w:rsid w:val="005B499A"/>
    <w:rsid w:val="005B499D"/>
    <w:rsid w:val="005C4478"/>
    <w:rsid w:val="005C6BB7"/>
    <w:rsid w:val="005E23A7"/>
    <w:rsid w:val="005F12B5"/>
    <w:rsid w:val="00603A59"/>
    <w:rsid w:val="00605AC9"/>
    <w:rsid w:val="0061185C"/>
    <w:rsid w:val="00617843"/>
    <w:rsid w:val="00647DE9"/>
    <w:rsid w:val="006519FA"/>
    <w:rsid w:val="00652D9F"/>
    <w:rsid w:val="00677535"/>
    <w:rsid w:val="00681B2F"/>
    <w:rsid w:val="0069173E"/>
    <w:rsid w:val="00693135"/>
    <w:rsid w:val="006C6BED"/>
    <w:rsid w:val="00711596"/>
    <w:rsid w:val="00716C44"/>
    <w:rsid w:val="00721DF6"/>
    <w:rsid w:val="0072361A"/>
    <w:rsid w:val="0072729C"/>
    <w:rsid w:val="0073731B"/>
    <w:rsid w:val="007519E1"/>
    <w:rsid w:val="00785743"/>
    <w:rsid w:val="00795EC2"/>
    <w:rsid w:val="007A5D76"/>
    <w:rsid w:val="007B47AE"/>
    <w:rsid w:val="007F4943"/>
    <w:rsid w:val="007F76C0"/>
    <w:rsid w:val="00820272"/>
    <w:rsid w:val="00820BC2"/>
    <w:rsid w:val="0083026F"/>
    <w:rsid w:val="008307B1"/>
    <w:rsid w:val="008A179F"/>
    <w:rsid w:val="008B58D0"/>
    <w:rsid w:val="008C3BDB"/>
    <w:rsid w:val="008E0B3C"/>
    <w:rsid w:val="00901AC2"/>
    <w:rsid w:val="00920CC7"/>
    <w:rsid w:val="00932050"/>
    <w:rsid w:val="00975290"/>
    <w:rsid w:val="0097536D"/>
    <w:rsid w:val="009A52D5"/>
    <w:rsid w:val="009B29E9"/>
    <w:rsid w:val="009B4571"/>
    <w:rsid w:val="009D49FB"/>
    <w:rsid w:val="009F1D50"/>
    <w:rsid w:val="009F6A35"/>
    <w:rsid w:val="00A33995"/>
    <w:rsid w:val="00A76DC6"/>
    <w:rsid w:val="00A77DC3"/>
    <w:rsid w:val="00A814F9"/>
    <w:rsid w:val="00A910D6"/>
    <w:rsid w:val="00AA7842"/>
    <w:rsid w:val="00B016CA"/>
    <w:rsid w:val="00B13B27"/>
    <w:rsid w:val="00B848F1"/>
    <w:rsid w:val="00B9120F"/>
    <w:rsid w:val="00BB6F4E"/>
    <w:rsid w:val="00BF6BA4"/>
    <w:rsid w:val="00C314FF"/>
    <w:rsid w:val="00C409F7"/>
    <w:rsid w:val="00C42794"/>
    <w:rsid w:val="00C83E8B"/>
    <w:rsid w:val="00CB028B"/>
    <w:rsid w:val="00CB1694"/>
    <w:rsid w:val="00CB3B8C"/>
    <w:rsid w:val="00CC30BC"/>
    <w:rsid w:val="00CF2ED0"/>
    <w:rsid w:val="00CF4144"/>
    <w:rsid w:val="00D078BC"/>
    <w:rsid w:val="00D4798C"/>
    <w:rsid w:val="00D749C8"/>
    <w:rsid w:val="00D92056"/>
    <w:rsid w:val="00DB7C44"/>
    <w:rsid w:val="00DD6DB6"/>
    <w:rsid w:val="00DD7F6A"/>
    <w:rsid w:val="00DE6943"/>
    <w:rsid w:val="00DF3CF4"/>
    <w:rsid w:val="00E237BC"/>
    <w:rsid w:val="00E27E69"/>
    <w:rsid w:val="00E42D17"/>
    <w:rsid w:val="00E7254C"/>
    <w:rsid w:val="00E8548A"/>
    <w:rsid w:val="00EF4F8C"/>
    <w:rsid w:val="00F02CCA"/>
    <w:rsid w:val="00F83ED3"/>
    <w:rsid w:val="00FA7403"/>
    <w:rsid w:val="00FB0EA1"/>
    <w:rsid w:val="00FB33D5"/>
    <w:rsid w:val="00FB38D9"/>
    <w:rsid w:val="00FB3E15"/>
    <w:rsid w:val="00FC266F"/>
    <w:rsid w:val="00FC4223"/>
    <w:rsid w:val="00FD5CE0"/>
    <w:rsid w:val="00FE69FC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5C0A"/>
  <w15:docId w15:val="{57EEB7EA-7B48-4979-998A-C798938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F4E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de-DE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R-Aufzhlung">
    <w:name w:val="SR - Aufzählung"/>
    <w:basedOn w:val="Normal"/>
    <w:link w:val="SR-AufzhlungZchn"/>
    <w:autoRedefine/>
    <w:qFormat/>
    <w:rsid w:val="001A471E"/>
    <w:pPr>
      <w:numPr>
        <w:numId w:val="8"/>
      </w:numPr>
      <w:spacing w:line="264" w:lineRule="exact"/>
      <w:ind w:left="738" w:hanging="284"/>
      <w:jc w:val="both"/>
    </w:pPr>
    <w:rPr>
      <w:rFonts w:ascii="Garamond" w:hAnsi="Garamond"/>
      <w:szCs w:val="32"/>
      <w14:ligatures w14:val="standard"/>
    </w:rPr>
  </w:style>
  <w:style w:type="character" w:customStyle="1" w:styleId="SR-AufzhlungZchn">
    <w:name w:val="SR - Aufzählung Zchn"/>
    <w:basedOn w:val="DefaultParagraphFont"/>
    <w:link w:val="SR-Aufzhlung"/>
    <w:rsid w:val="001A471E"/>
    <w:rPr>
      <w:rFonts w:ascii="Garamond" w:hAnsi="Garamond"/>
      <w:szCs w:val="32"/>
      <w14:ligatures w14:val="standard"/>
    </w:rPr>
  </w:style>
  <w:style w:type="paragraph" w:customStyle="1" w:styleId="SR-Aufzhlung2EbeneStiche">
    <w:name w:val="SR - Aufzählung 2. Ebene Stiche"/>
    <w:basedOn w:val="Normal"/>
    <w:link w:val="SR-Aufzhlung2EbeneSticheZchn"/>
    <w:autoRedefine/>
    <w:qFormat/>
    <w:rsid w:val="001A471E"/>
    <w:pPr>
      <w:spacing w:line="264" w:lineRule="exact"/>
      <w:ind w:left="1078" w:hanging="284"/>
    </w:pPr>
    <w:rPr>
      <w:rFonts w:ascii="Garamond" w:hAnsi="Garamond"/>
      <w:szCs w:val="32"/>
      <w14:ligatures w14:val="standard"/>
    </w:rPr>
  </w:style>
  <w:style w:type="character" w:customStyle="1" w:styleId="SR-Aufzhlung2EbeneSticheZchn">
    <w:name w:val="SR - Aufzählung 2. Ebene Stiche Zchn"/>
    <w:basedOn w:val="DefaultParagraphFont"/>
    <w:link w:val="SR-Aufzhlung2EbeneStiche"/>
    <w:rsid w:val="001A471E"/>
    <w:rPr>
      <w:rFonts w:ascii="Garamond" w:hAnsi="Garamond"/>
      <w:szCs w:val="32"/>
      <w14:ligatures w14:val="standard"/>
    </w:rPr>
  </w:style>
  <w:style w:type="paragraph" w:customStyle="1" w:styleId="SR-Aufzhlungbeliebig">
    <w:name w:val="SR - Aufzählung beliebig"/>
    <w:basedOn w:val="SR-Aufzhlung2EbeneStiche"/>
    <w:link w:val="SR-AufzhlungbeliebigZchn"/>
    <w:autoRedefine/>
    <w:qFormat/>
    <w:rsid w:val="001A471E"/>
    <w:pPr>
      <w:ind w:left="851" w:hanging="227"/>
      <w:jc w:val="both"/>
    </w:pPr>
    <w:rPr>
      <w:rFonts w:ascii="Adobe Garamond Pro" w:hAnsi="Adobe Garamond Pro"/>
    </w:rPr>
  </w:style>
  <w:style w:type="character" w:customStyle="1" w:styleId="SR-AufzhlungbeliebigZchn">
    <w:name w:val="SR - Aufzählung beliebig Zchn"/>
    <w:basedOn w:val="SR-Aufzhlung2EbeneSticheZchn"/>
    <w:link w:val="SR-Aufzhlungbeliebig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AufzhlungBullet">
    <w:name w:val="SR - Aufzählung Bullet"/>
    <w:basedOn w:val="Normal"/>
    <w:link w:val="SR-AufzhlungBulletZchn"/>
    <w:autoRedefine/>
    <w:qFormat/>
    <w:rsid w:val="001A471E"/>
    <w:pPr>
      <w:numPr>
        <w:numId w:val="7"/>
      </w:numPr>
      <w:spacing w:line="264" w:lineRule="exact"/>
      <w:ind w:left="738" w:hanging="284"/>
      <w:jc w:val="both"/>
    </w:pPr>
    <w:rPr>
      <w:rFonts w:ascii="Adobe Garamond Pro" w:hAnsi="Adobe Garamond Pro"/>
      <w:szCs w:val="32"/>
      <w14:ligatures w14:val="standard"/>
    </w:rPr>
  </w:style>
  <w:style w:type="character" w:customStyle="1" w:styleId="SR-AufzhlungBulletZchn">
    <w:name w:val="SR - Aufzählung Bullet Zchn"/>
    <w:basedOn w:val="DefaultParagraphFont"/>
    <w:link w:val="SR-AufzhlungBullet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AufzhlungLnder">
    <w:name w:val="SR - Aufzählung Länder"/>
    <w:basedOn w:val="Normal"/>
    <w:link w:val="SR-AufzhlungLnderZchn"/>
    <w:autoRedefine/>
    <w:qFormat/>
    <w:rsid w:val="001A471E"/>
    <w:pPr>
      <w:numPr>
        <w:numId w:val="4"/>
      </w:numPr>
      <w:spacing w:line="264" w:lineRule="exact"/>
      <w:ind w:left="1571" w:hanging="153"/>
      <w:jc w:val="both"/>
    </w:pPr>
    <w:rPr>
      <w:rFonts w:ascii="Garamond" w:hAnsi="Garamond"/>
      <w:szCs w:val="32"/>
      <w14:ligatures w14:val="standard"/>
    </w:rPr>
  </w:style>
  <w:style w:type="character" w:customStyle="1" w:styleId="SR-AufzhlungLnderZchn">
    <w:name w:val="SR - Aufzählung Länder Zchn"/>
    <w:basedOn w:val="DefaultParagraphFont"/>
    <w:link w:val="SR-AufzhlungLnder"/>
    <w:rsid w:val="001A471E"/>
    <w:rPr>
      <w:rFonts w:ascii="Garamond" w:hAnsi="Garamond"/>
      <w:szCs w:val="32"/>
      <w14:ligatures w14:val="standard"/>
    </w:rPr>
  </w:style>
  <w:style w:type="paragraph" w:customStyle="1" w:styleId="SR-Aufzhlungnummeriert">
    <w:name w:val="SR - Aufzählung nummeriert"/>
    <w:basedOn w:val="SR-Aufzhlungbeliebig"/>
    <w:link w:val="SR-AufzhlungnummeriertZchn"/>
    <w:autoRedefine/>
    <w:qFormat/>
    <w:rsid w:val="001A471E"/>
    <w:pPr>
      <w:numPr>
        <w:numId w:val="6"/>
      </w:numPr>
      <w:ind w:left="738" w:hanging="284"/>
    </w:pPr>
  </w:style>
  <w:style w:type="character" w:customStyle="1" w:styleId="SR-AufzhlungnummeriertZchn">
    <w:name w:val="SR - Aufzählung nummeriert Zchn"/>
    <w:basedOn w:val="SR-AufzhlungbeliebigZchn"/>
    <w:link w:val="SR-Aufzhlungnummeriert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AufzhlungZitat">
    <w:name w:val="SR - Aufzählung Zitat"/>
    <w:basedOn w:val="Normal"/>
    <w:link w:val="SR-AufzhlungZitatZchn"/>
    <w:autoRedefine/>
    <w:qFormat/>
    <w:rsid w:val="001A471E"/>
    <w:pPr>
      <w:numPr>
        <w:numId w:val="3"/>
      </w:numPr>
      <w:spacing w:line="264" w:lineRule="exact"/>
      <w:ind w:left="510" w:firstLine="0"/>
      <w:jc w:val="both"/>
    </w:pPr>
    <w:rPr>
      <w:rFonts w:ascii="Garamond" w:hAnsi="Garamond"/>
      <w:szCs w:val="32"/>
      <w14:ligatures w14:val="standard"/>
    </w:rPr>
  </w:style>
  <w:style w:type="character" w:customStyle="1" w:styleId="SR-AufzhlungZitatZchn">
    <w:name w:val="SR - Aufzählung Zitat Zchn"/>
    <w:basedOn w:val="DefaultParagraphFont"/>
    <w:link w:val="SR-AufzhlungZitat"/>
    <w:rsid w:val="001A471E"/>
    <w:rPr>
      <w:rFonts w:ascii="Garamond" w:hAnsi="Garamond"/>
      <w:szCs w:val="32"/>
      <w14:ligatures w14:val="standard"/>
    </w:rPr>
  </w:style>
  <w:style w:type="paragraph" w:customStyle="1" w:styleId="SR-AufzhlungWochentage">
    <w:name w:val="SR - Aufzählung Wochentage"/>
    <w:basedOn w:val="SR-AufzhlungZitat"/>
    <w:link w:val="SR-AufzhlungWochentageZchn"/>
    <w:autoRedefine/>
    <w:qFormat/>
    <w:rsid w:val="001A471E"/>
    <w:pPr>
      <w:numPr>
        <w:numId w:val="0"/>
      </w:numPr>
      <w:ind w:left="1667" w:hanging="136"/>
    </w:pPr>
    <w:rPr>
      <w:rFonts w:ascii="Adobe Garamond Pro" w:hAnsi="Adobe Garamond Pro"/>
    </w:rPr>
  </w:style>
  <w:style w:type="character" w:customStyle="1" w:styleId="SR-AufzhlungWochentageZchn">
    <w:name w:val="SR - Aufzählung Wochentage Zchn"/>
    <w:basedOn w:val="SR-AufzhlungZitatZchn"/>
    <w:link w:val="SR-AufzhlungWochentage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Autorenaufzhlung">
    <w:name w:val="SR - Autorenaufzählung"/>
    <w:basedOn w:val="Normal"/>
    <w:link w:val="SR-AutorenaufzhlungZchn"/>
    <w:autoRedefine/>
    <w:qFormat/>
    <w:rsid w:val="001A471E"/>
    <w:pPr>
      <w:spacing w:after="220" w:line="264" w:lineRule="exact"/>
    </w:pPr>
    <w:rPr>
      <w:rFonts w:ascii="Garamond" w:hAnsi="Garamond"/>
      <w:szCs w:val="32"/>
      <w14:ligatures w14:val="standard"/>
    </w:rPr>
  </w:style>
  <w:style w:type="character" w:customStyle="1" w:styleId="SR-AutorenaufzhlungZchn">
    <w:name w:val="SR - Autorenaufzählung Zchn"/>
    <w:basedOn w:val="DefaultParagraphFont"/>
    <w:link w:val="SR-Autorenaufzhlung"/>
    <w:rsid w:val="001A471E"/>
    <w:rPr>
      <w:rFonts w:ascii="Garamond" w:hAnsi="Garamond"/>
      <w:szCs w:val="32"/>
      <w14:ligatures w14:val="standard"/>
    </w:rPr>
  </w:style>
  <w:style w:type="paragraph" w:customStyle="1" w:styleId="SR-Autorenname">
    <w:name w:val="SR - Autorenname"/>
    <w:link w:val="SR-AutorennameZchn"/>
    <w:autoRedefine/>
    <w:qFormat/>
    <w:rsid w:val="001A471E"/>
    <w:pPr>
      <w:spacing w:after="220" w:line="264" w:lineRule="exact"/>
    </w:pPr>
    <w:rPr>
      <w:rFonts w:ascii="Arial" w:hAnsi="Arial"/>
      <w:szCs w:val="32"/>
      <w14:ligatures w14:val="standard"/>
    </w:rPr>
  </w:style>
  <w:style w:type="character" w:customStyle="1" w:styleId="SR-AutorennameZchn">
    <w:name w:val="SR - Autorenname Zchn"/>
    <w:basedOn w:val="DefaultParagraphFont"/>
    <w:link w:val="SR-Autorenname"/>
    <w:rsid w:val="001A471E"/>
    <w:rPr>
      <w:rFonts w:ascii="Arial" w:hAnsi="Arial"/>
      <w:szCs w:val="32"/>
      <w14:ligatures w14:val="standard"/>
    </w:rPr>
  </w:style>
  <w:style w:type="paragraph" w:customStyle="1" w:styleId="SR-Autorenverzeichnis">
    <w:name w:val="SR - Autorenverzeichnis"/>
    <w:basedOn w:val="Normal"/>
    <w:link w:val="SR-AutorenverzeichnisZchn"/>
    <w:autoRedefine/>
    <w:qFormat/>
    <w:rsid w:val="001A471E"/>
    <w:pPr>
      <w:spacing w:after="140" w:line="264" w:lineRule="exact"/>
    </w:pPr>
    <w:rPr>
      <w:rFonts w:ascii="Garamond" w:hAnsi="Garamond"/>
      <w:szCs w:val="32"/>
      <w14:ligatures w14:val="standard"/>
    </w:rPr>
  </w:style>
  <w:style w:type="character" w:customStyle="1" w:styleId="SR-AutorenverzeichnisZchn">
    <w:name w:val="SR - Autorenverzeichnis Zchn"/>
    <w:basedOn w:val="DefaultParagraphFont"/>
    <w:link w:val="SR-Autorenverzeichnis"/>
    <w:rsid w:val="001A471E"/>
    <w:rPr>
      <w:rFonts w:ascii="Garamond" w:hAnsi="Garamond"/>
      <w:szCs w:val="32"/>
      <w14:ligatures w14:val="standard"/>
    </w:rPr>
  </w:style>
  <w:style w:type="paragraph" w:customStyle="1" w:styleId="SR-BU">
    <w:name w:val="SR - BU"/>
    <w:basedOn w:val="Normal"/>
    <w:next w:val="Normal"/>
    <w:link w:val="SR-BUZchn"/>
    <w:autoRedefine/>
    <w:qFormat/>
    <w:rsid w:val="001A471E"/>
    <w:pPr>
      <w:spacing w:line="220" w:lineRule="exact"/>
    </w:pPr>
    <w:rPr>
      <w:rFonts w:ascii="Garamond" w:hAnsi="Garamond"/>
      <w:szCs w:val="32"/>
      <w14:ligatures w14:val="standard"/>
    </w:rPr>
  </w:style>
  <w:style w:type="character" w:customStyle="1" w:styleId="SR-BUZchn">
    <w:name w:val="SR - BU Zchn"/>
    <w:basedOn w:val="DefaultParagraphFont"/>
    <w:link w:val="SR-BU"/>
    <w:rsid w:val="001A471E"/>
    <w:rPr>
      <w:rFonts w:ascii="Garamond" w:hAnsi="Garamond"/>
      <w:szCs w:val="32"/>
      <w14:ligatures w14:val="standard"/>
    </w:rPr>
  </w:style>
  <w:style w:type="paragraph" w:customStyle="1" w:styleId="SR-BU-Bild">
    <w:name w:val="SR - BU-Bild"/>
    <w:basedOn w:val="SR-BU"/>
    <w:link w:val="SR-BU-BildZchn"/>
    <w:autoRedefine/>
    <w:qFormat/>
    <w:rsid w:val="001A471E"/>
    <w:pPr>
      <w:jc w:val="both"/>
    </w:pPr>
    <w:rPr>
      <w:rFonts w:ascii="Adobe Garamond Pro" w:hAnsi="Adobe Garamond Pro"/>
    </w:rPr>
  </w:style>
  <w:style w:type="character" w:customStyle="1" w:styleId="SR-BU-BildZchn">
    <w:name w:val="SR - BU-Bild Zchn"/>
    <w:basedOn w:val="SR-BUZchn"/>
    <w:link w:val="SR-BU-Bild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Flietext">
    <w:name w:val="SR - Fließtext"/>
    <w:link w:val="SR-FlietextZchn"/>
    <w:autoRedefine/>
    <w:qFormat/>
    <w:rsid w:val="001A471E"/>
    <w:pPr>
      <w:spacing w:after="0" w:line="264" w:lineRule="exact"/>
      <w:ind w:firstLine="170"/>
      <w:jc w:val="both"/>
    </w:pPr>
    <w:rPr>
      <w:rFonts w:ascii="Garamond" w:hAnsi="Garamond"/>
      <w:szCs w:val="32"/>
      <w14:ligatures w14:val="standard"/>
    </w:rPr>
  </w:style>
  <w:style w:type="character" w:customStyle="1" w:styleId="SR-FlietextZchn">
    <w:name w:val="SR - Fließtext Zchn"/>
    <w:basedOn w:val="DefaultParagraphFont"/>
    <w:link w:val="SR-Flietext"/>
    <w:rsid w:val="001A471E"/>
    <w:rPr>
      <w:rFonts w:ascii="Garamond" w:hAnsi="Garamond"/>
      <w:szCs w:val="32"/>
      <w14:ligatures w14:val="standard"/>
    </w:rPr>
  </w:style>
  <w:style w:type="paragraph" w:customStyle="1" w:styleId="SR-FlietextohneEinzug">
    <w:name w:val="SR - Fließtext ohne Einzug"/>
    <w:basedOn w:val="SR-Flietext"/>
    <w:next w:val="SR-Flietext"/>
    <w:link w:val="SR-FlietextohneEinzugZchn"/>
    <w:autoRedefine/>
    <w:qFormat/>
    <w:rsid w:val="001A471E"/>
    <w:pPr>
      <w:ind w:firstLine="0"/>
    </w:pPr>
    <w:rPr>
      <w:rFonts w:ascii="Adobe Garamond Pro" w:hAnsi="Adobe Garamond Pro"/>
    </w:rPr>
  </w:style>
  <w:style w:type="character" w:customStyle="1" w:styleId="SR-FlietextohneEinzugZchn">
    <w:name w:val="SR - Fließtext ohne Einzug Zchn"/>
    <w:basedOn w:val="SR-FlietextZchn"/>
    <w:link w:val="SR-FlietextohneEinzug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Flietextrechtsbndig">
    <w:name w:val="SR - Fließtext rechtsbündig"/>
    <w:basedOn w:val="SR-FlietextohneEinzug"/>
    <w:link w:val="SR-FlietextrechtsbndigZchn"/>
    <w:autoRedefine/>
    <w:qFormat/>
    <w:rsid w:val="001A471E"/>
    <w:pPr>
      <w:jc w:val="right"/>
    </w:pPr>
    <w:rPr>
      <w:rFonts w:ascii="Garamond" w:hAnsi="Garamond"/>
    </w:rPr>
  </w:style>
  <w:style w:type="character" w:customStyle="1" w:styleId="SR-FlietextrechtsbndigZchn">
    <w:name w:val="SR - Fließtext rechtsbündig Zchn"/>
    <w:basedOn w:val="SR-FlietextohneEinzugZchn"/>
    <w:link w:val="SR-Flietextrechtsbndig"/>
    <w:rsid w:val="001A471E"/>
    <w:rPr>
      <w:rFonts w:ascii="Garamond" w:hAnsi="Garamond"/>
      <w:szCs w:val="32"/>
      <w14:ligatures w14:val="standard"/>
    </w:rPr>
  </w:style>
  <w:style w:type="paragraph" w:customStyle="1" w:styleId="SR-FlietextZitatlang">
    <w:name w:val="SR - Fließtext Zitat lang"/>
    <w:basedOn w:val="SR-Flietext"/>
    <w:link w:val="SR-FlietextZitatlangZchn"/>
    <w:autoRedefine/>
    <w:qFormat/>
    <w:rsid w:val="001A471E"/>
    <w:pPr>
      <w:spacing w:line="240" w:lineRule="exact"/>
      <w:ind w:left="170" w:firstLine="0"/>
    </w:pPr>
    <w:rPr>
      <w:rFonts w:ascii="Adobe Garamond Pro" w:hAnsi="Adobe Garamond Pro"/>
    </w:rPr>
  </w:style>
  <w:style w:type="character" w:customStyle="1" w:styleId="SR-FlietextZitatlangZchn">
    <w:name w:val="SR - Fließtext Zitat lang Zchn"/>
    <w:basedOn w:val="SR-FlietextZchn"/>
    <w:link w:val="SR-FlietextZitatlang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Funoten">
    <w:name w:val="SR - Fußnoten"/>
    <w:basedOn w:val="SR-Flietext"/>
    <w:link w:val="SR-FunotenZchn"/>
    <w:autoRedefine/>
    <w:qFormat/>
    <w:rsid w:val="001A471E"/>
    <w:pPr>
      <w:spacing w:line="216" w:lineRule="exact"/>
      <w:ind w:firstLine="0"/>
    </w:pPr>
    <w:rPr>
      <w:rFonts w:ascii="Adobe Garamond Pro" w:hAnsi="Adobe Garamond Pro"/>
      <w:sz w:val="18"/>
    </w:rPr>
  </w:style>
  <w:style w:type="character" w:customStyle="1" w:styleId="SR-FunotenZchn">
    <w:name w:val="SR - Fußnoten Zchn"/>
    <w:basedOn w:val="SR-FlietextZchn"/>
    <w:link w:val="SR-Funoten"/>
    <w:rsid w:val="001A471E"/>
    <w:rPr>
      <w:rFonts w:ascii="Adobe Garamond Pro" w:hAnsi="Adobe Garamond Pro"/>
      <w:sz w:val="18"/>
      <w:szCs w:val="32"/>
      <w14:ligatures w14:val="standard"/>
    </w:rPr>
  </w:style>
  <w:style w:type="paragraph" w:customStyle="1" w:styleId="SR-Gedicht">
    <w:name w:val="SR - Gedicht"/>
    <w:basedOn w:val="SR-Flietext"/>
    <w:link w:val="SR-GedichtZchn"/>
    <w:autoRedefine/>
    <w:qFormat/>
    <w:rsid w:val="001A471E"/>
    <w:pPr>
      <w:ind w:left="851" w:firstLine="0"/>
    </w:pPr>
    <w:rPr>
      <w:rFonts w:ascii="Adobe Garamond Pro" w:hAnsi="Adobe Garamond Pro"/>
    </w:rPr>
  </w:style>
  <w:style w:type="character" w:customStyle="1" w:styleId="SR-GedichtZchn">
    <w:name w:val="SR - Gedicht Zchn"/>
    <w:basedOn w:val="SR-FlietextZchn"/>
    <w:link w:val="SR-Gedicht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IHV">
    <w:name w:val="SR - IHV"/>
    <w:basedOn w:val="SR-Flietext"/>
    <w:link w:val="SR-IHVZchn"/>
    <w:autoRedefine/>
    <w:qFormat/>
    <w:rsid w:val="001A471E"/>
    <w:pPr>
      <w:spacing w:after="170" w:line="260" w:lineRule="exact"/>
      <w:ind w:firstLine="0"/>
      <w:jc w:val="left"/>
    </w:pPr>
    <w:rPr>
      <w:rFonts w:ascii="Adobe Garamond Pro" w:hAnsi="Adobe Garamond Pro"/>
    </w:rPr>
  </w:style>
  <w:style w:type="character" w:customStyle="1" w:styleId="SR-IHVZchn">
    <w:name w:val="SR - IHV Zchn"/>
    <w:basedOn w:val="SR-FlietextZchn"/>
    <w:link w:val="SR-IHV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IHVohneSchachtel">
    <w:name w:val="SR - IHV ohne Schachtel"/>
    <w:basedOn w:val="SR-IHV"/>
    <w:link w:val="SR-IHVohneSchachtelZchn"/>
    <w:autoRedefine/>
    <w:qFormat/>
    <w:rsid w:val="001A471E"/>
  </w:style>
  <w:style w:type="character" w:customStyle="1" w:styleId="SR-IHVohneSchachtelZchn">
    <w:name w:val="SR - IHV ohne Schachtel Zchn"/>
    <w:basedOn w:val="SR-IHVZchn"/>
    <w:link w:val="SR-IHVohneSchachtel"/>
    <w:rsid w:val="001A471E"/>
    <w:rPr>
      <w:rFonts w:ascii="Adobe Garamond Pro" w:hAnsi="Adobe Garamond Pro"/>
      <w:szCs w:val="32"/>
      <w14:ligatures w14:val="standard"/>
    </w:rPr>
  </w:style>
  <w:style w:type="paragraph" w:customStyle="1" w:styleId="SR-NachspannArial">
    <w:name w:val="SR - Nachspann Arial"/>
    <w:basedOn w:val="SR-IHVohneSchachtel"/>
    <w:link w:val="SR-NachspannArialZchn"/>
    <w:autoRedefine/>
    <w:qFormat/>
    <w:rsid w:val="001A471E"/>
    <w:pPr>
      <w:spacing w:after="160" w:line="216" w:lineRule="exact"/>
    </w:pPr>
    <w:rPr>
      <w:sz w:val="18"/>
    </w:rPr>
  </w:style>
  <w:style w:type="character" w:customStyle="1" w:styleId="SR-NachspannArialZchn">
    <w:name w:val="SR - Nachspann Arial Zchn"/>
    <w:basedOn w:val="SR-IHVohneSchachtelZchn"/>
    <w:link w:val="SR-NachspannArial"/>
    <w:rsid w:val="001A471E"/>
    <w:rPr>
      <w:rFonts w:ascii="Adobe Garamond Pro" w:hAnsi="Adobe Garamond Pro"/>
      <w:sz w:val="18"/>
      <w:szCs w:val="32"/>
      <w14:ligatures w14:val="standard"/>
    </w:rPr>
  </w:style>
  <w:style w:type="paragraph" w:customStyle="1" w:styleId="SR-OrtsverzDickeU">
    <w:name w:val="SR - Ortsverz. Dicke U"/>
    <w:link w:val="SR-OrtsverzDickeUZchn"/>
    <w:autoRedefine/>
    <w:qFormat/>
    <w:rsid w:val="001A471E"/>
    <w:pPr>
      <w:spacing w:before="110" w:after="60" w:line="170" w:lineRule="exact"/>
      <w:jc w:val="center"/>
    </w:pPr>
    <w:rPr>
      <w:rFonts w:ascii="Arial" w:hAnsi="Arial"/>
      <w:sz w:val="14"/>
      <w:szCs w:val="32"/>
      <w14:ligatures w14:val="standard"/>
    </w:rPr>
  </w:style>
  <w:style w:type="character" w:customStyle="1" w:styleId="SR-OrtsverzDickeUZchn">
    <w:name w:val="SR - Ortsverz. Dicke U Zchn"/>
    <w:basedOn w:val="DefaultParagraphFont"/>
    <w:link w:val="SR-OrtsverzDickeU"/>
    <w:rsid w:val="001A471E"/>
    <w:rPr>
      <w:rFonts w:ascii="Arial" w:hAnsi="Arial"/>
      <w:sz w:val="14"/>
      <w:szCs w:val="32"/>
      <w14:ligatures w14:val="standard"/>
    </w:rPr>
  </w:style>
  <w:style w:type="paragraph" w:customStyle="1" w:styleId="SR-Ortsverzeichnis">
    <w:name w:val="SR - Ortsverzeichnis"/>
    <w:basedOn w:val="SR-OrtsverzDickeU"/>
    <w:link w:val="SR-OrtsverzeichnisZchn"/>
    <w:autoRedefine/>
    <w:qFormat/>
    <w:rsid w:val="001A471E"/>
    <w:pPr>
      <w:spacing w:before="0" w:after="110"/>
      <w:ind w:left="3062" w:hanging="1531"/>
      <w:jc w:val="left"/>
    </w:pPr>
  </w:style>
  <w:style w:type="character" w:customStyle="1" w:styleId="SR-OrtsverzeichnisZchn">
    <w:name w:val="SR - Ortsverzeichnis Zchn"/>
    <w:basedOn w:val="SR-OrtsverzDickeUZchn"/>
    <w:link w:val="SR-Ortsverzeichnis"/>
    <w:rsid w:val="001A471E"/>
    <w:rPr>
      <w:rFonts w:ascii="Arial" w:hAnsi="Arial"/>
      <w:sz w:val="14"/>
      <w:szCs w:val="32"/>
      <w14:ligatures w14:val="standard"/>
    </w:rPr>
  </w:style>
  <w:style w:type="paragraph" w:customStyle="1" w:styleId="SR-PeriodischeVerffentlichungen">
    <w:name w:val="SR - Periodische Veröffentlichungen"/>
    <w:basedOn w:val="SR-Flietext"/>
    <w:link w:val="SR-PeriodischeVerffentlichungenZchn"/>
    <w:autoRedefine/>
    <w:qFormat/>
    <w:rsid w:val="001A471E"/>
    <w:pPr>
      <w:numPr>
        <w:numId w:val="9"/>
      </w:numPr>
      <w:spacing w:after="110" w:line="200" w:lineRule="exact"/>
      <w:ind w:left="738" w:hanging="284"/>
      <w:jc w:val="left"/>
    </w:pPr>
    <w:rPr>
      <w:rFonts w:ascii="Adobe Garamond Pro" w:hAnsi="Adobe Garamond Pro"/>
      <w:sz w:val="16"/>
    </w:rPr>
  </w:style>
  <w:style w:type="character" w:customStyle="1" w:styleId="SR-PeriodischeVerffentlichungenZchn">
    <w:name w:val="SR - Periodische Veröffentlichungen Zchn"/>
    <w:basedOn w:val="SR-FlietextZchn"/>
    <w:link w:val="SR-PeriodischeVerffentlichungen"/>
    <w:rsid w:val="001A471E"/>
    <w:rPr>
      <w:rFonts w:ascii="Adobe Garamond Pro" w:hAnsi="Adobe Garamond Pro"/>
      <w:sz w:val="16"/>
      <w:szCs w:val="32"/>
      <w14:ligatures w14:val="standard"/>
    </w:rPr>
  </w:style>
  <w:style w:type="paragraph" w:customStyle="1" w:styleId="SR-Sondereinzugklein">
    <w:name w:val="SR - Sondereinzug klein"/>
    <w:basedOn w:val="SR-Flietext"/>
    <w:link w:val="SR-SondereinzugkleinZchn"/>
    <w:autoRedefine/>
    <w:qFormat/>
    <w:rsid w:val="001A471E"/>
    <w:pPr>
      <w:spacing w:after="220" w:line="216" w:lineRule="exact"/>
      <w:ind w:left="709"/>
    </w:pPr>
    <w:rPr>
      <w:rFonts w:ascii="Adobe Garamond Pro" w:hAnsi="Adobe Garamond Pro"/>
      <w:sz w:val="18"/>
    </w:rPr>
  </w:style>
  <w:style w:type="character" w:customStyle="1" w:styleId="SR-SondereinzugkleinZchn">
    <w:name w:val="SR - Sondereinzug klein Zchn"/>
    <w:basedOn w:val="SR-FlietextZchn"/>
    <w:link w:val="SR-Sondereinzugklein"/>
    <w:rsid w:val="001A471E"/>
    <w:rPr>
      <w:rFonts w:ascii="Adobe Garamond Pro" w:hAnsi="Adobe Garamond Pro"/>
      <w:sz w:val="18"/>
      <w:szCs w:val="32"/>
      <w14:ligatures w14:val="standard"/>
    </w:rPr>
  </w:style>
  <w:style w:type="paragraph" w:customStyle="1" w:styleId="SR-Sternchen">
    <w:name w:val="SR - Sternchen"/>
    <w:basedOn w:val="SR-Flietext"/>
    <w:next w:val="SR-FlietextohneEinzug"/>
    <w:link w:val="SR-SternchenZchn"/>
    <w:autoRedefine/>
    <w:qFormat/>
    <w:rsid w:val="001A471E"/>
    <w:pPr>
      <w:spacing w:before="120" w:after="120"/>
      <w:ind w:firstLine="0"/>
      <w:jc w:val="center"/>
    </w:pPr>
    <w:rPr>
      <w:rFonts w:ascii="Adobe Garamond Pro" w:hAnsi="Adobe Garamond Pro"/>
      <w14:ligatures w14:val="all"/>
    </w:rPr>
  </w:style>
  <w:style w:type="character" w:customStyle="1" w:styleId="SR-SternchenZchn">
    <w:name w:val="SR - Sternchen Zchn"/>
    <w:basedOn w:val="SR-FlietextZchn"/>
    <w:link w:val="SR-Sternchen"/>
    <w:rsid w:val="001A471E"/>
    <w:rPr>
      <w:rFonts w:ascii="Adobe Garamond Pro" w:hAnsi="Adobe Garamond Pro"/>
      <w:szCs w:val="32"/>
      <w14:ligatures w14:val="all"/>
    </w:rPr>
  </w:style>
  <w:style w:type="paragraph" w:customStyle="1" w:styleId="SR-Zwischenzeile">
    <w:name w:val="SR - Zwischenzeile"/>
    <w:basedOn w:val="SR-Flietext"/>
    <w:link w:val="SR-ZwischenzeileZchn"/>
    <w:autoRedefine/>
    <w:qFormat/>
    <w:rsid w:val="001A471E"/>
    <w:pPr>
      <w:spacing w:line="120" w:lineRule="exact"/>
    </w:pPr>
    <w:rPr>
      <w:rFonts w:ascii="Adobe Garamond Pro" w:hAnsi="Adobe Garamond Pro"/>
      <w:sz w:val="12"/>
      <w14:ligatures w14:val="all"/>
    </w:rPr>
  </w:style>
  <w:style w:type="character" w:customStyle="1" w:styleId="SR-ZwischenzeileZchn">
    <w:name w:val="SR - Zwischenzeile Zchn"/>
    <w:basedOn w:val="SR-FlietextZchn"/>
    <w:link w:val="SR-Zwischenzeile"/>
    <w:rsid w:val="001A471E"/>
    <w:rPr>
      <w:rFonts w:ascii="Adobe Garamond Pro" w:hAnsi="Adobe Garamond Pro"/>
      <w:sz w:val="12"/>
      <w:szCs w:val="32"/>
      <w14:ligatures w14:val="all"/>
    </w:rPr>
  </w:style>
  <w:style w:type="paragraph" w:customStyle="1" w:styleId="SR-Titel">
    <w:name w:val="SR - Titel"/>
    <w:basedOn w:val="Normal"/>
    <w:next w:val="Normal"/>
    <w:link w:val="SR-TitelZchn"/>
    <w:autoRedefine/>
    <w:qFormat/>
    <w:rsid w:val="001A471E"/>
    <w:pPr>
      <w:spacing w:line="300" w:lineRule="exact"/>
      <w:jc w:val="center"/>
    </w:pPr>
    <w:rPr>
      <w:rFonts w:ascii="Arial" w:hAnsi="Arial"/>
      <w:sz w:val="28"/>
      <w:szCs w:val="32"/>
      <w14:ligatures w14:val="standard"/>
    </w:rPr>
  </w:style>
  <w:style w:type="character" w:customStyle="1" w:styleId="SR-TitelZchn">
    <w:name w:val="SR - Titel Zchn"/>
    <w:basedOn w:val="DefaultParagraphFont"/>
    <w:link w:val="SR-Titel"/>
    <w:rsid w:val="001A471E"/>
    <w:rPr>
      <w:rFonts w:ascii="Arial" w:hAnsi="Arial"/>
      <w:sz w:val="28"/>
      <w:szCs w:val="32"/>
      <w14:ligatures w14:val="standard"/>
    </w:rPr>
  </w:style>
  <w:style w:type="paragraph" w:customStyle="1" w:styleId="SR-U1">
    <w:name w:val="SR - U1"/>
    <w:link w:val="SR-U1Zchn"/>
    <w:autoRedefine/>
    <w:qFormat/>
    <w:rsid w:val="001A471E"/>
    <w:pPr>
      <w:spacing w:after="0" w:line="300" w:lineRule="exact"/>
      <w:outlineLvl w:val="0"/>
    </w:pPr>
    <w:rPr>
      <w:rFonts w:ascii="Arial" w:hAnsi="Arial"/>
      <w:sz w:val="28"/>
      <w:szCs w:val="32"/>
      <w14:ligatures w14:val="standard"/>
    </w:rPr>
  </w:style>
  <w:style w:type="character" w:customStyle="1" w:styleId="SR-U1Zchn">
    <w:name w:val="SR - U1 Zchn"/>
    <w:basedOn w:val="DefaultParagraphFont"/>
    <w:link w:val="SR-U1"/>
    <w:rsid w:val="001A471E"/>
    <w:rPr>
      <w:rFonts w:ascii="Arial" w:hAnsi="Arial"/>
      <w:sz w:val="28"/>
      <w:szCs w:val="32"/>
      <w14:ligatures w14:val="standard"/>
    </w:rPr>
  </w:style>
  <w:style w:type="paragraph" w:customStyle="1" w:styleId="SR-U2">
    <w:name w:val="SR - U2"/>
    <w:basedOn w:val="SR-U1"/>
    <w:link w:val="SR-U2Zchn"/>
    <w:autoRedefine/>
    <w:qFormat/>
    <w:rsid w:val="001A471E"/>
    <w:pPr>
      <w:spacing w:before="60" w:line="260" w:lineRule="exact"/>
      <w:outlineLvl w:val="1"/>
    </w:pPr>
    <w:rPr>
      <w:rFonts w:ascii="HelveticaNeueLT Pro 75 Bd" w:hAnsi="HelveticaNeueLT Pro 75 Bd"/>
      <w:sz w:val="24"/>
    </w:rPr>
  </w:style>
  <w:style w:type="character" w:customStyle="1" w:styleId="SR-U2Zchn">
    <w:name w:val="SR - U2 Zchn"/>
    <w:basedOn w:val="SR-U1Zchn"/>
    <w:link w:val="SR-U2"/>
    <w:rsid w:val="001A471E"/>
    <w:rPr>
      <w:rFonts w:ascii="HelveticaNeueLT Pro 75 Bd" w:hAnsi="HelveticaNeueLT Pro 75 Bd"/>
      <w:sz w:val="24"/>
      <w:szCs w:val="32"/>
      <w14:ligatures w14:val="standard"/>
    </w:rPr>
  </w:style>
  <w:style w:type="paragraph" w:customStyle="1" w:styleId="SR-U2geringerAbstand">
    <w:name w:val="SR - U2 geringer Abstand"/>
    <w:basedOn w:val="SR-U2"/>
    <w:link w:val="SR-U2geringerAbstandZchn"/>
    <w:autoRedefine/>
    <w:qFormat/>
    <w:rsid w:val="001A471E"/>
    <w:pPr>
      <w:spacing w:before="0"/>
    </w:pPr>
    <w:rPr>
      <w14:ligatures w14:val="all"/>
    </w:rPr>
  </w:style>
  <w:style w:type="character" w:customStyle="1" w:styleId="SR-U2geringerAbstandZchn">
    <w:name w:val="SR - U2 geringer Abstand Zchn"/>
    <w:basedOn w:val="SR-U2Zchn"/>
    <w:link w:val="SR-U2geringerAbstand"/>
    <w:rsid w:val="001A471E"/>
    <w:rPr>
      <w:rFonts w:ascii="HelveticaNeueLT Pro 75 Bd" w:hAnsi="HelveticaNeueLT Pro 75 Bd"/>
      <w:sz w:val="24"/>
      <w:szCs w:val="32"/>
      <w14:ligatures w14:val="all"/>
    </w:rPr>
  </w:style>
  <w:style w:type="paragraph" w:customStyle="1" w:styleId="SR-U2Nachspann">
    <w:name w:val="SR - U2 Nachspann"/>
    <w:basedOn w:val="SR-U2"/>
    <w:link w:val="SR-U2NachspannZchn"/>
    <w:autoRedefine/>
    <w:qFormat/>
    <w:rsid w:val="001A471E"/>
    <w:pPr>
      <w:spacing w:after="110"/>
    </w:pPr>
  </w:style>
  <w:style w:type="character" w:customStyle="1" w:styleId="SR-U2NachspannZchn">
    <w:name w:val="SR - U2 Nachspann Zchn"/>
    <w:basedOn w:val="SR-U2Zchn"/>
    <w:link w:val="SR-U2Nachspann"/>
    <w:rsid w:val="001A471E"/>
    <w:rPr>
      <w:rFonts w:ascii="HelveticaNeueLT Pro 75 Bd" w:hAnsi="HelveticaNeueLT Pro 75 Bd"/>
      <w:sz w:val="24"/>
      <w:szCs w:val="32"/>
      <w14:ligatures w14:val="standard"/>
    </w:rPr>
  </w:style>
  <w:style w:type="paragraph" w:customStyle="1" w:styleId="SR-U3">
    <w:name w:val="SR - U3"/>
    <w:basedOn w:val="Normal"/>
    <w:link w:val="SR-U3Zchn"/>
    <w:autoRedefine/>
    <w:qFormat/>
    <w:rsid w:val="001A471E"/>
    <w:pPr>
      <w:spacing w:before="220" w:line="264" w:lineRule="exact"/>
      <w:outlineLvl w:val="2"/>
    </w:pPr>
    <w:rPr>
      <w:rFonts w:ascii="Garamond" w:hAnsi="Garamond"/>
      <w:szCs w:val="32"/>
      <w14:ligatures w14:val="standard"/>
    </w:rPr>
  </w:style>
  <w:style w:type="character" w:customStyle="1" w:styleId="SR-U3Zchn">
    <w:name w:val="SR - U3 Zchn"/>
    <w:basedOn w:val="DefaultParagraphFont"/>
    <w:link w:val="SR-U3"/>
    <w:rsid w:val="001A471E"/>
    <w:rPr>
      <w:rFonts w:ascii="Garamond" w:hAnsi="Garamond"/>
      <w:szCs w:val="32"/>
      <w14:ligatures w14:val="standard"/>
    </w:rPr>
  </w:style>
  <w:style w:type="paragraph" w:customStyle="1" w:styleId="SR-U3alsAufzhlung">
    <w:name w:val="SR - U3 als Aufzählung"/>
    <w:basedOn w:val="SR-U3"/>
    <w:link w:val="SR-U3alsAufzhlungZchn"/>
    <w:autoRedefine/>
    <w:qFormat/>
    <w:rsid w:val="001A471E"/>
    <w:pPr>
      <w:ind w:left="794" w:hanging="397"/>
    </w:pPr>
    <w:rPr>
      <w:rFonts w:ascii="Adobe Garamond Pro Bold" w:hAnsi="Adobe Garamond Pro Bold"/>
    </w:rPr>
  </w:style>
  <w:style w:type="character" w:customStyle="1" w:styleId="SR-U3alsAufzhlungZchn">
    <w:name w:val="SR - U3 als Aufzählung Zchn"/>
    <w:basedOn w:val="SR-U3Zchn"/>
    <w:link w:val="SR-U3alsAufzhlung"/>
    <w:rsid w:val="001A471E"/>
    <w:rPr>
      <w:rFonts w:ascii="Adobe Garamond Pro Bold" w:hAnsi="Adobe Garamond Pro Bold"/>
      <w:szCs w:val="32"/>
      <w14:ligatures w14:val="standard"/>
    </w:rPr>
  </w:style>
  <w:style w:type="paragraph" w:customStyle="1" w:styleId="SR-U3alsAufzhlungkursiv">
    <w:name w:val="SR - U3 als Aufzählung kursiv"/>
    <w:basedOn w:val="SR-U3alsAufzhlung"/>
    <w:link w:val="SR-U3alsAufzhlungkursivZchn"/>
    <w:autoRedefine/>
    <w:qFormat/>
    <w:rsid w:val="001A471E"/>
    <w:rPr>
      <w:i/>
    </w:rPr>
  </w:style>
  <w:style w:type="character" w:customStyle="1" w:styleId="SR-U3alsAufzhlungkursivZchn">
    <w:name w:val="SR - U3 als Aufzählung kursiv Zchn"/>
    <w:basedOn w:val="SR-U3alsAufzhlungZchn"/>
    <w:link w:val="SR-U3alsAufzhlungkursiv"/>
    <w:rsid w:val="001A471E"/>
    <w:rPr>
      <w:rFonts w:ascii="Adobe Garamond Pro Bold" w:hAnsi="Adobe Garamond Pro Bold"/>
      <w:i/>
      <w:szCs w:val="32"/>
      <w14:ligatures w14:val="standard"/>
    </w:rPr>
  </w:style>
  <w:style w:type="paragraph" w:customStyle="1" w:styleId="SR-U3Gedicht">
    <w:name w:val="SR - U3 Gedicht"/>
    <w:basedOn w:val="Normal"/>
    <w:link w:val="SR-U3GedichtZchn"/>
    <w:autoRedefine/>
    <w:qFormat/>
    <w:rsid w:val="001A471E"/>
    <w:pPr>
      <w:spacing w:before="170" w:line="264" w:lineRule="exact"/>
      <w:jc w:val="center"/>
      <w:outlineLvl w:val="2"/>
    </w:pPr>
    <w:rPr>
      <w:rFonts w:ascii="Adobe Garamond Pro Bold" w:hAnsi="Adobe Garamond Pro Bold"/>
      <w:szCs w:val="32"/>
      <w14:ligatures w14:val="standard"/>
    </w:rPr>
  </w:style>
  <w:style w:type="character" w:customStyle="1" w:styleId="SR-U3GedichtZchn">
    <w:name w:val="SR - U3 Gedicht Zchn"/>
    <w:basedOn w:val="DefaultParagraphFont"/>
    <w:link w:val="SR-U3Gedicht"/>
    <w:rsid w:val="001A471E"/>
    <w:rPr>
      <w:rFonts w:ascii="Adobe Garamond Pro Bold" w:hAnsi="Adobe Garamond Pro Bold"/>
      <w:szCs w:val="32"/>
      <w14:ligatures w14:val="standard"/>
    </w:rPr>
  </w:style>
  <w:style w:type="paragraph" w:customStyle="1" w:styleId="SR-U3mittig">
    <w:name w:val="SR - U3 mittig"/>
    <w:basedOn w:val="SR-U3"/>
    <w:link w:val="SR-U3mittigZchn"/>
    <w:autoRedefine/>
    <w:qFormat/>
    <w:rsid w:val="001A471E"/>
    <w:pPr>
      <w:jc w:val="center"/>
    </w:pPr>
    <w:rPr>
      <w:rFonts w:ascii="Adobe Garamond Pro Bold" w:hAnsi="Adobe Garamond Pro Bold"/>
    </w:rPr>
  </w:style>
  <w:style w:type="character" w:customStyle="1" w:styleId="SR-U3mittigZchn">
    <w:name w:val="SR - U3 mittig Zchn"/>
    <w:basedOn w:val="SR-U3Zchn"/>
    <w:link w:val="SR-U3mittig"/>
    <w:rsid w:val="001A471E"/>
    <w:rPr>
      <w:rFonts w:ascii="Adobe Garamond Pro Bold" w:hAnsi="Adobe Garamond Pro Bold"/>
      <w:szCs w:val="32"/>
      <w14:ligatures w14:val="standard"/>
    </w:rPr>
  </w:style>
  <w:style w:type="paragraph" w:customStyle="1" w:styleId="SR-Untertitel">
    <w:name w:val="SR - Untertitel"/>
    <w:basedOn w:val="SR-U2"/>
    <w:link w:val="SR-UntertitelZchn"/>
    <w:autoRedefine/>
    <w:qFormat/>
    <w:rsid w:val="001A471E"/>
    <w:pPr>
      <w:jc w:val="center"/>
      <w:outlineLvl w:val="9"/>
    </w:pPr>
  </w:style>
  <w:style w:type="character" w:customStyle="1" w:styleId="SR-UntertitelZchn">
    <w:name w:val="SR - Untertitel Zchn"/>
    <w:basedOn w:val="SR-U2Zchn"/>
    <w:link w:val="SR-Untertitel"/>
    <w:rsid w:val="001A471E"/>
    <w:rPr>
      <w:rFonts w:ascii="HelveticaNeueLT Pro 75 Bd" w:hAnsi="HelveticaNeueLT Pro 75 Bd"/>
      <w:sz w:val="24"/>
      <w:szCs w:val="32"/>
      <w14:ligatures w14:val="standard"/>
    </w:rPr>
  </w:style>
  <w:style w:type="paragraph" w:customStyle="1" w:styleId="SR-Widmung">
    <w:name w:val="SR - Widmung"/>
    <w:basedOn w:val="SR-U2Nachspann"/>
    <w:link w:val="SR-WidmungZchn"/>
    <w:autoRedefine/>
    <w:qFormat/>
    <w:rsid w:val="001A471E"/>
    <w:pPr>
      <w:spacing w:before="170" w:line="216" w:lineRule="exact"/>
      <w:jc w:val="right"/>
      <w:outlineLvl w:val="9"/>
    </w:pPr>
    <w:rPr>
      <w:rFonts w:ascii="Arial" w:hAnsi="Arial"/>
      <w:sz w:val="18"/>
    </w:rPr>
  </w:style>
  <w:style w:type="character" w:customStyle="1" w:styleId="SR-WidmungZchn">
    <w:name w:val="SR - Widmung Zchn"/>
    <w:basedOn w:val="SR-U2NachspannZchn"/>
    <w:link w:val="SR-Widmung"/>
    <w:rsid w:val="001A471E"/>
    <w:rPr>
      <w:rFonts w:ascii="Arial" w:hAnsi="Arial"/>
      <w:sz w:val="18"/>
      <w:szCs w:val="32"/>
      <w14:ligatures w14:val="standard"/>
    </w:rPr>
  </w:style>
  <w:style w:type="paragraph" w:customStyle="1" w:styleId="SR-Vorabzitat">
    <w:name w:val="SR - Vorabzitat"/>
    <w:basedOn w:val="SR-Widmung"/>
    <w:link w:val="SR-VorabzitatZchn"/>
    <w:autoRedefine/>
    <w:qFormat/>
    <w:rsid w:val="001A471E"/>
    <w:pPr>
      <w:ind w:left="1701"/>
      <w:jc w:val="both"/>
    </w:pPr>
    <w:rPr>
      <w:rFonts w:ascii="Garamond" w:hAnsi="Garamond"/>
      <w:sz w:val="22"/>
    </w:rPr>
  </w:style>
  <w:style w:type="character" w:customStyle="1" w:styleId="SR-VorabzitatZchn">
    <w:name w:val="SR - Vorabzitat Zchn"/>
    <w:basedOn w:val="SR-WidmungZchn"/>
    <w:link w:val="SR-Vorabzitat"/>
    <w:rsid w:val="001A471E"/>
    <w:rPr>
      <w:rFonts w:ascii="Garamond" w:hAnsi="Garamond"/>
      <w:sz w:val="18"/>
      <w:szCs w:val="32"/>
      <w14:ligatures w14:val="standard"/>
    </w:rPr>
  </w:style>
  <w:style w:type="paragraph" w:styleId="Title">
    <w:name w:val="Title"/>
    <w:basedOn w:val="Normal"/>
    <w:next w:val="Subtitle"/>
    <w:link w:val="TitleChar"/>
    <w:uiPriority w:val="10"/>
    <w:qFormat/>
    <w:rsid w:val="00BB6F4E"/>
    <w:pPr>
      <w:jc w:val="center"/>
    </w:pPr>
    <w:rPr>
      <w:rFonts w:eastAsia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B6F4E"/>
    <w:rPr>
      <w:rFonts w:ascii="Times New Roman" w:eastAsia="Times New Roman" w:hAnsi="Times New Roman" w:cs="Times New Roman"/>
      <w:b/>
      <w:bCs/>
      <w:kern w:val="1"/>
      <w:sz w:val="28"/>
      <w:szCs w:val="24"/>
      <w:lang w:val="de-DE" w:eastAsia="hi-IN" w:bidi="hi-IN"/>
    </w:rPr>
  </w:style>
  <w:style w:type="paragraph" w:styleId="Subtitle">
    <w:name w:val="Subtitle"/>
    <w:basedOn w:val="Normal"/>
    <w:next w:val="Normal"/>
    <w:link w:val="SubtitleChar"/>
    <w:qFormat/>
    <w:rsid w:val="00BB6F4E"/>
    <w:pPr>
      <w:spacing w:after="60"/>
      <w:jc w:val="center"/>
    </w:pPr>
    <w:rPr>
      <w:rFonts w:ascii="Cambria" w:eastAsia="Times New Roman" w:hAnsi="Cambria" w:cs="Times New Roman"/>
    </w:rPr>
  </w:style>
  <w:style w:type="character" w:customStyle="1" w:styleId="SubtitleChar">
    <w:name w:val="Subtitle Char"/>
    <w:basedOn w:val="DefaultParagraphFont"/>
    <w:link w:val="Subtitle"/>
    <w:rsid w:val="00BB6F4E"/>
    <w:rPr>
      <w:rFonts w:ascii="Cambria" w:eastAsia="Times New Roman" w:hAnsi="Cambria" w:cs="Times New Roman"/>
      <w:kern w:val="1"/>
      <w:sz w:val="24"/>
      <w:szCs w:val="24"/>
      <w:lang w:val="de-DE" w:eastAsia="hi-IN" w:bidi="hi-IN"/>
    </w:rPr>
  </w:style>
  <w:style w:type="paragraph" w:styleId="Header">
    <w:name w:val="header"/>
    <w:basedOn w:val="Normal"/>
    <w:link w:val="HeaderChar"/>
    <w:rsid w:val="00BB6F4E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BB6F4E"/>
    <w:rPr>
      <w:rFonts w:ascii="Times New Roman" w:eastAsia="Times New Roman" w:hAnsi="Times New Roman" w:cs="Times New Roman"/>
      <w:kern w:val="1"/>
      <w:sz w:val="24"/>
      <w:szCs w:val="24"/>
      <w:lang w:val="de-DE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6775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77535"/>
    <w:rPr>
      <w:rFonts w:ascii="Times New Roman" w:eastAsia="Arial Unicode MS" w:hAnsi="Times New Roman" w:cs="Mangal"/>
      <w:kern w:val="1"/>
      <w:sz w:val="24"/>
      <w:szCs w:val="21"/>
      <w:lang w:val="de-DE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C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C7"/>
    <w:rPr>
      <w:rFonts w:ascii="Tahoma" w:eastAsia="Arial Unicode MS" w:hAnsi="Tahoma" w:cs="Mangal"/>
      <w:kern w:val="1"/>
      <w:sz w:val="16"/>
      <w:szCs w:val="14"/>
      <w:lang w:val="de-DE" w:eastAsia="hi-IN" w:bidi="hi-IN"/>
    </w:rPr>
  </w:style>
  <w:style w:type="character" w:styleId="Hyperlink">
    <w:name w:val="Hyperlink"/>
    <w:basedOn w:val="DefaultParagraphFont"/>
    <w:uiPriority w:val="99"/>
    <w:unhideWhenUsed/>
    <w:rsid w:val="0072729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729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t-EE"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EC50D-AB05-4A52-86E3-42C8F00F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447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cp:lastPrinted>2019-08-07T11:00:00Z</cp:lastPrinted>
  <dcterms:created xsi:type="dcterms:W3CDTF">2019-08-07T13:12:00Z</dcterms:created>
  <dcterms:modified xsi:type="dcterms:W3CDTF">2019-08-28T14:18:00Z</dcterms:modified>
</cp:coreProperties>
</file>